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FF7" w:rsidRPr="003F4D78" w:rsidRDefault="00892FF7" w:rsidP="008C4F23">
      <w:pPr>
        <w:jc w:val="both"/>
        <w:rPr>
          <w:rFonts w:ascii="Times New Roman" w:hAnsi="Times New Roman" w:cs="Times New Roman"/>
          <w:b/>
          <w:sz w:val="24"/>
          <w:szCs w:val="24"/>
        </w:rPr>
      </w:pPr>
      <w:r w:rsidRPr="003F4D78">
        <w:rPr>
          <w:rFonts w:ascii="Times New Roman" w:hAnsi="Times New Roman" w:cs="Times New Roman"/>
          <w:b/>
          <w:sz w:val="24"/>
          <w:szCs w:val="24"/>
        </w:rPr>
        <w:t>Zápis</w:t>
      </w:r>
      <w:r w:rsidR="008B0643">
        <w:rPr>
          <w:rFonts w:ascii="Times New Roman" w:hAnsi="Times New Roman" w:cs="Times New Roman"/>
          <w:b/>
          <w:sz w:val="24"/>
          <w:szCs w:val="24"/>
        </w:rPr>
        <w:t xml:space="preserve"> z</w:t>
      </w:r>
    </w:p>
    <w:p w:rsidR="00AF0BBB" w:rsidRPr="003F4D78" w:rsidRDefault="008B0643" w:rsidP="008C4F23">
      <w:pPr>
        <w:jc w:val="both"/>
        <w:rPr>
          <w:rFonts w:ascii="Times New Roman" w:hAnsi="Times New Roman" w:cs="Times New Roman"/>
          <w:sz w:val="24"/>
          <w:szCs w:val="24"/>
        </w:rPr>
      </w:pPr>
      <w:r>
        <w:rPr>
          <w:rFonts w:ascii="Times New Roman" w:hAnsi="Times New Roman" w:cs="Times New Roman"/>
          <w:sz w:val="24"/>
          <w:szCs w:val="24"/>
        </w:rPr>
        <w:t>v</w:t>
      </w:r>
      <w:r w:rsidR="00AF0BBB" w:rsidRPr="003F4D78">
        <w:rPr>
          <w:rFonts w:ascii="Times New Roman" w:hAnsi="Times New Roman" w:cs="Times New Roman"/>
          <w:sz w:val="24"/>
          <w:szCs w:val="24"/>
        </w:rPr>
        <w:t>eřejné prezentace Školské inkluzivní koncepce a motivačního systému pro žáky ohrožené předčasným ukončením vzdělávání konané dne 5.6.2019 od 9 do 15 hodin v Kulturním centru Svoboda v Chebu</w:t>
      </w:r>
    </w:p>
    <w:p w:rsidR="00AF0BBB" w:rsidRPr="003F4D78" w:rsidRDefault="00AF0BBB" w:rsidP="008C4F23">
      <w:pPr>
        <w:jc w:val="both"/>
        <w:rPr>
          <w:rFonts w:ascii="Times New Roman" w:hAnsi="Times New Roman" w:cs="Times New Roman"/>
          <w:sz w:val="24"/>
          <w:szCs w:val="24"/>
        </w:rPr>
      </w:pPr>
      <w:r w:rsidRPr="003F4D78">
        <w:rPr>
          <w:rFonts w:ascii="Times New Roman" w:hAnsi="Times New Roman" w:cs="Times New Roman"/>
          <w:sz w:val="24"/>
          <w:szCs w:val="24"/>
        </w:rPr>
        <w:t>Přítomni: viz prezenční listina</w:t>
      </w:r>
    </w:p>
    <w:p w:rsidR="00AF0BBB" w:rsidRPr="003F4D78" w:rsidRDefault="00AF0BBB" w:rsidP="008C4F23">
      <w:pPr>
        <w:jc w:val="both"/>
        <w:rPr>
          <w:rFonts w:ascii="Times New Roman" w:hAnsi="Times New Roman" w:cs="Times New Roman"/>
          <w:sz w:val="24"/>
          <w:szCs w:val="24"/>
        </w:rPr>
      </w:pPr>
      <w:r w:rsidRPr="003F4D78">
        <w:rPr>
          <w:rFonts w:ascii="Times New Roman" w:hAnsi="Times New Roman" w:cs="Times New Roman"/>
          <w:sz w:val="24"/>
          <w:szCs w:val="24"/>
        </w:rPr>
        <w:t>Zapsala: Jana Škutová</w:t>
      </w:r>
    </w:p>
    <w:p w:rsidR="00AF0BBB" w:rsidRPr="008B0643" w:rsidRDefault="00AF0BBB" w:rsidP="008C4F23">
      <w:pPr>
        <w:jc w:val="both"/>
        <w:rPr>
          <w:rFonts w:ascii="Times New Roman" w:hAnsi="Times New Roman" w:cs="Times New Roman"/>
          <w:b/>
          <w:sz w:val="24"/>
          <w:szCs w:val="24"/>
        </w:rPr>
      </w:pPr>
      <w:r w:rsidRPr="008B0643">
        <w:rPr>
          <w:rFonts w:ascii="Times New Roman" w:hAnsi="Times New Roman" w:cs="Times New Roman"/>
          <w:b/>
          <w:sz w:val="24"/>
          <w:szCs w:val="24"/>
        </w:rPr>
        <w:t>Program:</w:t>
      </w:r>
    </w:p>
    <w:p w:rsidR="00AF0BBB" w:rsidRPr="003F4D78" w:rsidRDefault="008B0643" w:rsidP="00AF0BBB">
      <w:pPr>
        <w:spacing w:after="0"/>
        <w:rPr>
          <w:rFonts w:ascii="Times New Roman" w:hAnsi="Times New Roman" w:cs="Times New Roman"/>
          <w:sz w:val="24"/>
          <w:szCs w:val="24"/>
        </w:rPr>
      </w:pPr>
      <w:r>
        <w:rPr>
          <w:rFonts w:ascii="Times New Roman" w:hAnsi="Times New Roman" w:cs="Times New Roman"/>
          <w:sz w:val="24"/>
          <w:szCs w:val="24"/>
        </w:rPr>
        <w:t xml:space="preserve">  </w:t>
      </w:r>
      <w:r w:rsidR="00AF0BBB" w:rsidRPr="003F4D78">
        <w:rPr>
          <w:rFonts w:ascii="Times New Roman" w:hAnsi="Times New Roman" w:cs="Times New Roman"/>
          <w:sz w:val="24"/>
          <w:szCs w:val="24"/>
        </w:rPr>
        <w:t>9:00 -    9:10</w:t>
      </w:r>
      <w:r w:rsidR="00AF0BBB" w:rsidRPr="003F4D78">
        <w:rPr>
          <w:rFonts w:ascii="Times New Roman" w:hAnsi="Times New Roman" w:cs="Times New Roman"/>
          <w:sz w:val="24"/>
          <w:szCs w:val="24"/>
        </w:rPr>
        <w:tab/>
      </w:r>
      <w:r w:rsidR="00AF0BBB" w:rsidRPr="003F4D78">
        <w:rPr>
          <w:rFonts w:ascii="Times New Roman" w:hAnsi="Times New Roman" w:cs="Times New Roman"/>
          <w:sz w:val="24"/>
          <w:szCs w:val="24"/>
        </w:rPr>
        <w:tab/>
        <w:t>Úvodní slovo - Ing. Jaroslav Bradáč</w:t>
      </w:r>
    </w:p>
    <w:p w:rsidR="00AF0BBB" w:rsidRPr="003F4D78" w:rsidRDefault="008B0643" w:rsidP="00AF0BBB">
      <w:pPr>
        <w:spacing w:after="0"/>
        <w:rPr>
          <w:rFonts w:ascii="Times New Roman" w:hAnsi="Times New Roman" w:cs="Times New Roman"/>
          <w:sz w:val="24"/>
          <w:szCs w:val="24"/>
        </w:rPr>
      </w:pPr>
      <w:r>
        <w:rPr>
          <w:rFonts w:ascii="Times New Roman" w:hAnsi="Times New Roman" w:cs="Times New Roman"/>
          <w:sz w:val="24"/>
          <w:szCs w:val="24"/>
        </w:rPr>
        <w:t xml:space="preserve">  </w:t>
      </w:r>
      <w:r w:rsidR="00AF0BBB" w:rsidRPr="003F4D78">
        <w:rPr>
          <w:rFonts w:ascii="Times New Roman" w:hAnsi="Times New Roman" w:cs="Times New Roman"/>
          <w:sz w:val="24"/>
          <w:szCs w:val="24"/>
        </w:rPr>
        <w:t>9:10 -    9:50</w:t>
      </w:r>
      <w:r w:rsidR="00AF0BBB" w:rsidRPr="003F4D78">
        <w:rPr>
          <w:rFonts w:ascii="Times New Roman" w:hAnsi="Times New Roman" w:cs="Times New Roman"/>
          <w:sz w:val="24"/>
          <w:szCs w:val="24"/>
        </w:rPr>
        <w:tab/>
      </w:r>
      <w:r w:rsidR="00AF0BBB" w:rsidRPr="003F4D78">
        <w:rPr>
          <w:rFonts w:ascii="Times New Roman" w:hAnsi="Times New Roman" w:cs="Times New Roman"/>
          <w:sz w:val="24"/>
          <w:szCs w:val="24"/>
        </w:rPr>
        <w:tab/>
        <w:t xml:space="preserve">Školská inkluzivní koncepce - Ing. Zuzana Žitná, Mgr. Richard Veleta,         </w:t>
      </w:r>
    </w:p>
    <w:p w:rsidR="00AF0BBB" w:rsidRPr="003F4D78" w:rsidRDefault="00AF0BBB" w:rsidP="00AF0BBB">
      <w:pPr>
        <w:spacing w:after="0"/>
        <w:rPr>
          <w:rFonts w:ascii="Times New Roman" w:hAnsi="Times New Roman" w:cs="Times New Roman"/>
          <w:sz w:val="24"/>
          <w:szCs w:val="24"/>
        </w:rPr>
      </w:pPr>
      <w:r w:rsidRPr="003F4D78">
        <w:rPr>
          <w:rFonts w:ascii="Times New Roman" w:hAnsi="Times New Roman" w:cs="Times New Roman"/>
          <w:sz w:val="24"/>
          <w:szCs w:val="24"/>
        </w:rPr>
        <w:t xml:space="preserve">                                   Ph.D.</w:t>
      </w:r>
    </w:p>
    <w:p w:rsidR="00AF0BBB" w:rsidRPr="003F4D78" w:rsidRDefault="008B0643" w:rsidP="00AF0BBB">
      <w:pPr>
        <w:spacing w:after="0"/>
        <w:rPr>
          <w:rFonts w:ascii="Times New Roman" w:hAnsi="Times New Roman" w:cs="Times New Roman"/>
          <w:sz w:val="24"/>
          <w:szCs w:val="24"/>
        </w:rPr>
      </w:pPr>
      <w:r>
        <w:rPr>
          <w:rFonts w:ascii="Times New Roman" w:hAnsi="Times New Roman" w:cs="Times New Roman"/>
          <w:sz w:val="24"/>
          <w:szCs w:val="24"/>
        </w:rPr>
        <w:t xml:space="preserve">  </w:t>
      </w:r>
      <w:r w:rsidR="00AF0BBB" w:rsidRPr="003F4D78">
        <w:rPr>
          <w:rFonts w:ascii="Times New Roman" w:hAnsi="Times New Roman" w:cs="Times New Roman"/>
          <w:sz w:val="24"/>
          <w:szCs w:val="24"/>
        </w:rPr>
        <w:t>9:50 – 10:10</w:t>
      </w:r>
      <w:r w:rsidR="00AF0BBB" w:rsidRPr="003F4D78">
        <w:rPr>
          <w:rFonts w:ascii="Times New Roman" w:hAnsi="Times New Roman" w:cs="Times New Roman"/>
          <w:sz w:val="24"/>
          <w:szCs w:val="24"/>
        </w:rPr>
        <w:tab/>
      </w:r>
      <w:r w:rsidR="00AF0BBB" w:rsidRPr="003F4D78">
        <w:rPr>
          <w:rFonts w:ascii="Times New Roman" w:hAnsi="Times New Roman" w:cs="Times New Roman"/>
          <w:sz w:val="24"/>
          <w:szCs w:val="24"/>
        </w:rPr>
        <w:tab/>
        <w:t>Rovné příležitosti ve vzdělávání - doc. RNDr. Jana Straková, Ph.D.</w:t>
      </w:r>
    </w:p>
    <w:p w:rsidR="00AF0BBB" w:rsidRPr="003F4D78" w:rsidRDefault="00AF0BBB" w:rsidP="00AF0BBB">
      <w:pPr>
        <w:spacing w:after="0"/>
        <w:ind w:left="2124" w:hanging="2124"/>
        <w:rPr>
          <w:rFonts w:ascii="Times New Roman" w:hAnsi="Times New Roman" w:cs="Times New Roman"/>
          <w:sz w:val="24"/>
          <w:szCs w:val="24"/>
        </w:rPr>
      </w:pPr>
      <w:r w:rsidRPr="003F4D78">
        <w:rPr>
          <w:rFonts w:ascii="Times New Roman" w:hAnsi="Times New Roman" w:cs="Times New Roman"/>
          <w:sz w:val="24"/>
          <w:szCs w:val="24"/>
        </w:rPr>
        <w:t>10:10 – 10:25</w:t>
      </w:r>
      <w:r w:rsidRPr="003F4D78">
        <w:rPr>
          <w:rFonts w:ascii="Times New Roman" w:hAnsi="Times New Roman" w:cs="Times New Roman"/>
          <w:sz w:val="24"/>
          <w:szCs w:val="24"/>
        </w:rPr>
        <w:tab/>
        <w:t>Finanční dopady předčasných odchodů ze vzdělávání pro stát a  jednotlivce - RNDr. Roman Matoušek, Ph.D.</w:t>
      </w:r>
    </w:p>
    <w:p w:rsidR="00AF0BBB" w:rsidRPr="003F4D78" w:rsidRDefault="00AF0BBB" w:rsidP="00AF0BBB">
      <w:pPr>
        <w:spacing w:after="0"/>
        <w:ind w:left="2124" w:hanging="2124"/>
        <w:rPr>
          <w:rFonts w:ascii="Times New Roman" w:hAnsi="Times New Roman" w:cs="Times New Roman"/>
          <w:sz w:val="24"/>
          <w:szCs w:val="24"/>
        </w:rPr>
      </w:pPr>
      <w:r w:rsidRPr="003F4D78">
        <w:rPr>
          <w:rFonts w:ascii="Times New Roman" w:hAnsi="Times New Roman" w:cs="Times New Roman"/>
          <w:sz w:val="24"/>
          <w:szCs w:val="24"/>
        </w:rPr>
        <w:t>10:25 – 10:40</w:t>
      </w:r>
      <w:r w:rsidRPr="003F4D78">
        <w:rPr>
          <w:rFonts w:ascii="Times New Roman" w:hAnsi="Times New Roman" w:cs="Times New Roman"/>
          <w:sz w:val="24"/>
          <w:szCs w:val="24"/>
        </w:rPr>
        <w:tab/>
        <w:t>Sociální znevýhodnění ve vztahu k předčasným odchodům ze vzdělávání - Mgr. Markéta Fišarová</w:t>
      </w:r>
    </w:p>
    <w:p w:rsidR="00AF0BBB" w:rsidRPr="003F4D78" w:rsidRDefault="00AF0BBB" w:rsidP="00AF0BBB">
      <w:pPr>
        <w:spacing w:after="0"/>
        <w:ind w:left="2124" w:hanging="2124"/>
        <w:rPr>
          <w:rFonts w:ascii="Times New Roman" w:hAnsi="Times New Roman" w:cs="Times New Roman"/>
          <w:sz w:val="24"/>
          <w:szCs w:val="24"/>
        </w:rPr>
      </w:pPr>
      <w:r w:rsidRPr="003F4D78">
        <w:rPr>
          <w:rFonts w:ascii="Times New Roman" w:hAnsi="Times New Roman" w:cs="Times New Roman"/>
          <w:sz w:val="24"/>
          <w:szCs w:val="24"/>
        </w:rPr>
        <w:t>10:40 – 11:00</w:t>
      </w:r>
      <w:r w:rsidRPr="003F4D78">
        <w:rPr>
          <w:rFonts w:ascii="Times New Roman" w:hAnsi="Times New Roman" w:cs="Times New Roman"/>
          <w:sz w:val="24"/>
          <w:szCs w:val="24"/>
        </w:rPr>
        <w:tab/>
        <w:t>Vzdělávání dětí a žáků z odlišného kulturního prostředí (cizinci) - PaedDr. Renee Grenarová, Ph.D. et Ph.D.</w:t>
      </w:r>
    </w:p>
    <w:p w:rsidR="00AF0BBB" w:rsidRPr="003F4D78" w:rsidRDefault="00AF0BBB" w:rsidP="00AF0BBB">
      <w:pPr>
        <w:spacing w:after="0"/>
        <w:rPr>
          <w:rFonts w:ascii="Times New Roman" w:hAnsi="Times New Roman" w:cs="Times New Roman"/>
          <w:sz w:val="24"/>
          <w:szCs w:val="24"/>
        </w:rPr>
      </w:pPr>
    </w:p>
    <w:p w:rsidR="00AF0BBB" w:rsidRPr="003F4D78" w:rsidRDefault="00AF0BBB" w:rsidP="00AF0BBB">
      <w:pPr>
        <w:spacing w:after="0"/>
        <w:rPr>
          <w:rFonts w:ascii="Times New Roman" w:hAnsi="Times New Roman" w:cs="Times New Roman"/>
          <w:sz w:val="24"/>
          <w:szCs w:val="24"/>
        </w:rPr>
      </w:pPr>
      <w:r w:rsidRPr="003F4D78">
        <w:rPr>
          <w:rFonts w:ascii="Times New Roman" w:hAnsi="Times New Roman" w:cs="Times New Roman"/>
          <w:sz w:val="24"/>
          <w:szCs w:val="24"/>
        </w:rPr>
        <w:t>11:00 – 11:30</w:t>
      </w:r>
      <w:r w:rsidRPr="003F4D78">
        <w:rPr>
          <w:rFonts w:ascii="Times New Roman" w:hAnsi="Times New Roman" w:cs="Times New Roman"/>
          <w:sz w:val="24"/>
          <w:szCs w:val="24"/>
        </w:rPr>
        <w:tab/>
      </w:r>
      <w:r w:rsidRPr="003F4D78">
        <w:rPr>
          <w:rFonts w:ascii="Times New Roman" w:hAnsi="Times New Roman" w:cs="Times New Roman"/>
          <w:sz w:val="24"/>
          <w:szCs w:val="24"/>
        </w:rPr>
        <w:tab/>
        <w:t>přestávka</w:t>
      </w:r>
    </w:p>
    <w:p w:rsidR="00AF0BBB" w:rsidRPr="003F4D78" w:rsidRDefault="00AF0BBB" w:rsidP="00AF0BBB">
      <w:pPr>
        <w:spacing w:after="0"/>
        <w:rPr>
          <w:rFonts w:ascii="Times New Roman" w:hAnsi="Times New Roman" w:cs="Times New Roman"/>
          <w:sz w:val="24"/>
          <w:szCs w:val="24"/>
        </w:rPr>
      </w:pPr>
    </w:p>
    <w:p w:rsidR="00AF0BBB" w:rsidRPr="003F4D78" w:rsidRDefault="00AF0BBB" w:rsidP="00AF0BBB">
      <w:pPr>
        <w:spacing w:after="0"/>
        <w:ind w:left="2124" w:hanging="2124"/>
        <w:rPr>
          <w:rFonts w:ascii="Times New Roman" w:hAnsi="Times New Roman" w:cs="Times New Roman"/>
          <w:sz w:val="24"/>
          <w:szCs w:val="24"/>
        </w:rPr>
      </w:pPr>
      <w:r w:rsidRPr="003F4D78">
        <w:rPr>
          <w:rFonts w:ascii="Times New Roman" w:hAnsi="Times New Roman" w:cs="Times New Roman"/>
          <w:sz w:val="24"/>
          <w:szCs w:val="24"/>
        </w:rPr>
        <w:t>11:30 – 11:50</w:t>
      </w:r>
      <w:r w:rsidRPr="003F4D78">
        <w:rPr>
          <w:rFonts w:ascii="Times New Roman" w:hAnsi="Times New Roman" w:cs="Times New Roman"/>
          <w:sz w:val="24"/>
          <w:szCs w:val="24"/>
        </w:rPr>
        <w:tab/>
        <w:t>Jak pracovat s problémovými žáky – zkušenosti Střediska výchovné péče -PhDr. Kristina Červenkovová</w:t>
      </w:r>
    </w:p>
    <w:p w:rsidR="00AF0BBB" w:rsidRPr="003F4D78" w:rsidRDefault="00AF0BBB" w:rsidP="00AF0BBB">
      <w:pPr>
        <w:spacing w:after="0"/>
        <w:ind w:left="2124" w:hanging="2124"/>
        <w:rPr>
          <w:rFonts w:ascii="Times New Roman" w:hAnsi="Times New Roman" w:cs="Times New Roman"/>
          <w:sz w:val="24"/>
          <w:szCs w:val="24"/>
        </w:rPr>
      </w:pPr>
      <w:r w:rsidRPr="003F4D78">
        <w:rPr>
          <w:rFonts w:ascii="Times New Roman" w:hAnsi="Times New Roman" w:cs="Times New Roman"/>
          <w:sz w:val="24"/>
          <w:szCs w:val="24"/>
        </w:rPr>
        <w:t>11:50 – 12:10</w:t>
      </w:r>
      <w:r w:rsidRPr="003F4D78">
        <w:rPr>
          <w:rFonts w:ascii="Times New Roman" w:hAnsi="Times New Roman" w:cs="Times New Roman"/>
          <w:sz w:val="24"/>
          <w:szCs w:val="24"/>
        </w:rPr>
        <w:tab/>
        <w:t>Nadaní a mimořádně nadaní žáci v Karlovarském kraji - Mgr. Marcela Hliváková</w:t>
      </w:r>
    </w:p>
    <w:p w:rsidR="00AF0BBB" w:rsidRPr="003F4D78" w:rsidRDefault="00AF0BBB" w:rsidP="00AF0BBB">
      <w:pPr>
        <w:spacing w:after="0"/>
        <w:rPr>
          <w:rFonts w:ascii="Times New Roman" w:hAnsi="Times New Roman" w:cs="Times New Roman"/>
          <w:sz w:val="24"/>
          <w:szCs w:val="24"/>
        </w:rPr>
      </w:pPr>
      <w:r w:rsidRPr="003F4D78">
        <w:rPr>
          <w:rFonts w:ascii="Times New Roman" w:hAnsi="Times New Roman" w:cs="Times New Roman"/>
          <w:sz w:val="24"/>
          <w:szCs w:val="24"/>
        </w:rPr>
        <w:t>12:10 – 12:40</w:t>
      </w:r>
      <w:r w:rsidRPr="003F4D78">
        <w:rPr>
          <w:rFonts w:ascii="Times New Roman" w:hAnsi="Times New Roman" w:cs="Times New Roman"/>
          <w:sz w:val="24"/>
          <w:szCs w:val="24"/>
        </w:rPr>
        <w:tab/>
      </w:r>
      <w:r w:rsidRPr="003F4D78">
        <w:rPr>
          <w:rFonts w:ascii="Times New Roman" w:hAnsi="Times New Roman" w:cs="Times New Roman"/>
          <w:sz w:val="24"/>
          <w:szCs w:val="24"/>
        </w:rPr>
        <w:tab/>
        <w:t>Rovné příležitosti ve vzdělávání z pohledu ČŠI - Mgr. Zdenka Spalová</w:t>
      </w:r>
    </w:p>
    <w:p w:rsidR="00AF0BBB" w:rsidRPr="003F4D78" w:rsidRDefault="00AF0BBB" w:rsidP="00AF0BBB">
      <w:pPr>
        <w:spacing w:after="0"/>
        <w:ind w:left="2124" w:hanging="2124"/>
        <w:rPr>
          <w:rFonts w:ascii="Times New Roman" w:hAnsi="Times New Roman" w:cs="Times New Roman"/>
          <w:sz w:val="24"/>
          <w:szCs w:val="24"/>
        </w:rPr>
      </w:pPr>
      <w:r w:rsidRPr="003F4D78">
        <w:rPr>
          <w:rFonts w:ascii="Times New Roman" w:hAnsi="Times New Roman" w:cs="Times New Roman"/>
          <w:sz w:val="24"/>
          <w:szCs w:val="24"/>
        </w:rPr>
        <w:t>12:40 – 13:00</w:t>
      </w:r>
      <w:r w:rsidRPr="003F4D78">
        <w:rPr>
          <w:rFonts w:ascii="Times New Roman" w:hAnsi="Times New Roman" w:cs="Times New Roman"/>
          <w:sz w:val="24"/>
          <w:szCs w:val="24"/>
        </w:rPr>
        <w:tab/>
        <w:t>Jak neziskové organizace pomáhají ve vzdělávacím systému? - Bc. Petra Křiklavová, Bc. Rudolf Tippan</w:t>
      </w:r>
    </w:p>
    <w:p w:rsidR="00AF0BBB" w:rsidRPr="003F4D78" w:rsidRDefault="00AF0BBB" w:rsidP="00AF0BBB">
      <w:pPr>
        <w:spacing w:after="0"/>
        <w:ind w:left="2124" w:hanging="2124"/>
        <w:rPr>
          <w:rFonts w:ascii="Times New Roman" w:hAnsi="Times New Roman" w:cs="Times New Roman"/>
          <w:sz w:val="24"/>
          <w:szCs w:val="24"/>
        </w:rPr>
      </w:pPr>
      <w:r w:rsidRPr="003F4D78">
        <w:rPr>
          <w:rFonts w:ascii="Times New Roman" w:hAnsi="Times New Roman" w:cs="Times New Roman"/>
          <w:sz w:val="24"/>
          <w:szCs w:val="24"/>
        </w:rPr>
        <w:t>13:00 – 13:40</w:t>
      </w:r>
      <w:r w:rsidRPr="003F4D78">
        <w:rPr>
          <w:rFonts w:ascii="Times New Roman" w:hAnsi="Times New Roman" w:cs="Times New Roman"/>
          <w:sz w:val="24"/>
          <w:szCs w:val="24"/>
        </w:rPr>
        <w:tab/>
        <w:t>Příklady dobré praxe – ZŠ Kynšperk nad Ohří, SŠŽ Sokolov - Mgr. Lenka Hrušková Bursová, MBA, Mgr. Petra Kučerová, Mgr. Ilona Medunová</w:t>
      </w:r>
    </w:p>
    <w:p w:rsidR="00FA51CF" w:rsidRPr="003F4D78" w:rsidRDefault="00FA51CF" w:rsidP="00AF0BBB">
      <w:pPr>
        <w:spacing w:after="0"/>
        <w:ind w:left="2124" w:hanging="2124"/>
        <w:rPr>
          <w:rFonts w:ascii="Times New Roman" w:hAnsi="Times New Roman" w:cs="Times New Roman"/>
          <w:sz w:val="24"/>
          <w:szCs w:val="24"/>
        </w:rPr>
      </w:pPr>
      <w:r w:rsidRPr="003F4D78">
        <w:rPr>
          <w:rFonts w:ascii="Times New Roman" w:hAnsi="Times New Roman" w:cs="Times New Roman"/>
          <w:sz w:val="24"/>
          <w:szCs w:val="24"/>
        </w:rPr>
        <w:t>___________________________________________________________________________</w:t>
      </w:r>
    </w:p>
    <w:p w:rsidR="00AF0BBB" w:rsidRPr="003F4D78" w:rsidRDefault="00AF0BBB" w:rsidP="00AF0BBB">
      <w:pPr>
        <w:spacing w:after="0"/>
        <w:rPr>
          <w:color w:val="4472C4" w:themeColor="accent5"/>
          <w:sz w:val="24"/>
          <w:szCs w:val="24"/>
        </w:rPr>
      </w:pPr>
    </w:p>
    <w:p w:rsidR="00281A4E" w:rsidRPr="003F4D78" w:rsidRDefault="00AF0BBB" w:rsidP="008C4F23">
      <w:pPr>
        <w:jc w:val="both"/>
        <w:rPr>
          <w:rFonts w:ascii="Times New Roman" w:hAnsi="Times New Roman" w:cs="Times New Roman"/>
          <w:sz w:val="24"/>
          <w:szCs w:val="24"/>
        </w:rPr>
      </w:pPr>
      <w:r w:rsidRPr="003F4D78">
        <w:rPr>
          <w:rFonts w:ascii="Times New Roman" w:hAnsi="Times New Roman" w:cs="Times New Roman"/>
          <w:sz w:val="24"/>
          <w:szCs w:val="24"/>
        </w:rPr>
        <w:t xml:space="preserve">Ing. Zuzana Žitná (hlavní manažer projektu IKAP) a Mgr. Richard Veleta (věcný manažer projektu </w:t>
      </w:r>
      <w:r w:rsidR="00281A4E" w:rsidRPr="003F4D78">
        <w:rPr>
          <w:rFonts w:ascii="Times New Roman" w:hAnsi="Times New Roman" w:cs="Times New Roman"/>
          <w:sz w:val="24"/>
          <w:szCs w:val="24"/>
        </w:rPr>
        <w:t>KAP) přivítali všechny přítomné, představili se a požádali pana radního o úvodní slovo.</w:t>
      </w:r>
    </w:p>
    <w:p w:rsidR="00AF0BBB" w:rsidRPr="003F4D78" w:rsidRDefault="00AF0BBB" w:rsidP="008C4F23">
      <w:pPr>
        <w:jc w:val="both"/>
        <w:rPr>
          <w:rFonts w:ascii="Times New Roman" w:hAnsi="Times New Roman" w:cs="Times New Roman"/>
          <w:sz w:val="24"/>
          <w:szCs w:val="24"/>
        </w:rPr>
      </w:pPr>
      <w:r w:rsidRPr="003F4D78">
        <w:rPr>
          <w:rFonts w:ascii="Times New Roman" w:hAnsi="Times New Roman" w:cs="Times New Roman"/>
          <w:sz w:val="24"/>
          <w:szCs w:val="24"/>
        </w:rPr>
        <w:t xml:space="preserve"> Ing. Bradáč sdělil, že se kraj pokouší už 2,5 roku udělat něco se systémem v KK, kdy jednou  z podmínek je připravit koncepční materiály. Sdílí návrhy v tomto dokumentu, protože jsou rozumné, vychází z věcné analýzy i zajímavých východisek. Pan radní poděkoval všem, kteří se na tvorbě podíleli</w:t>
      </w:r>
      <w:r w:rsidR="008B0643">
        <w:rPr>
          <w:rFonts w:ascii="Times New Roman" w:hAnsi="Times New Roman" w:cs="Times New Roman"/>
          <w:sz w:val="24"/>
          <w:szCs w:val="24"/>
        </w:rPr>
        <w:t>,</w:t>
      </w:r>
      <w:r w:rsidRPr="003F4D78">
        <w:rPr>
          <w:rFonts w:ascii="Times New Roman" w:hAnsi="Times New Roman" w:cs="Times New Roman"/>
          <w:sz w:val="24"/>
          <w:szCs w:val="24"/>
        </w:rPr>
        <w:t xml:space="preserve"> a vyzval přítomné účastníky, aby dnes přednesli své náměty, protože budou vycházet z praxe. Jeho přáním je, aby dnešní jednání bylo pozitivní.</w:t>
      </w:r>
    </w:p>
    <w:p w:rsidR="00281A4E" w:rsidRPr="003F4D78" w:rsidRDefault="00281A4E" w:rsidP="00281A4E">
      <w:pPr>
        <w:jc w:val="both"/>
        <w:rPr>
          <w:rFonts w:ascii="Times New Roman" w:hAnsi="Times New Roman" w:cs="Times New Roman"/>
          <w:sz w:val="24"/>
          <w:szCs w:val="24"/>
        </w:rPr>
      </w:pPr>
      <w:r w:rsidRPr="008B0643">
        <w:rPr>
          <w:rFonts w:ascii="Times New Roman" w:hAnsi="Times New Roman" w:cs="Times New Roman"/>
          <w:b/>
          <w:sz w:val="24"/>
          <w:szCs w:val="24"/>
        </w:rPr>
        <w:lastRenderedPageBreak/>
        <w:t>Ing. Žitná</w:t>
      </w:r>
      <w:r w:rsidRPr="003F4D78">
        <w:rPr>
          <w:rFonts w:ascii="Times New Roman" w:hAnsi="Times New Roman" w:cs="Times New Roman"/>
          <w:sz w:val="24"/>
          <w:szCs w:val="24"/>
        </w:rPr>
        <w:t xml:space="preserve"> informovala o povinnosti vytvořit Školskou inkluzivní koncepci (dále jen „ŠIK“) </w:t>
      </w:r>
      <w:r w:rsidR="008B0643">
        <w:rPr>
          <w:rFonts w:ascii="Times New Roman" w:hAnsi="Times New Roman" w:cs="Times New Roman"/>
          <w:sz w:val="24"/>
          <w:szCs w:val="24"/>
        </w:rPr>
        <w:br/>
      </w:r>
      <w:r w:rsidRPr="003F4D78">
        <w:rPr>
          <w:rFonts w:ascii="Times New Roman" w:hAnsi="Times New Roman" w:cs="Times New Roman"/>
          <w:sz w:val="24"/>
          <w:szCs w:val="24"/>
        </w:rPr>
        <w:t>a motivační systém pro žáky ohrožené předčasným ukončením vzdělávání (dále jen „MS“) ve vztahu k projektu, představila členy pracovních skupin a vysvětlila postup vzniku dokumentu. Cílem MŠMT je, aby kraje zmapovaly své potřeby a nastavily si vlastní podmínky. Nyní prochází ŠIK a MS hodnocením členů odborné platformy projektu APIV B (NIDV), kdy je nelze do vydání rozhodnutí měnit, nicméně poté s nimi lze nakládat jako s „živými“ dokumenty. ŠIK je podmínkou pro podání žádosti o dotaci na IKAP 2 a dalších. Dále představila program konané akce.</w:t>
      </w:r>
    </w:p>
    <w:p w:rsidR="009D5417" w:rsidRPr="003F4D78" w:rsidRDefault="009D5417" w:rsidP="00281A4E">
      <w:pPr>
        <w:jc w:val="both"/>
        <w:rPr>
          <w:rFonts w:ascii="Times New Roman" w:hAnsi="Times New Roman" w:cs="Times New Roman"/>
          <w:sz w:val="24"/>
          <w:szCs w:val="24"/>
        </w:rPr>
      </w:pPr>
      <w:r w:rsidRPr="008B0643">
        <w:rPr>
          <w:rFonts w:ascii="Times New Roman" w:hAnsi="Times New Roman" w:cs="Times New Roman"/>
          <w:b/>
          <w:sz w:val="24"/>
          <w:szCs w:val="24"/>
        </w:rPr>
        <w:t>Mgr. Veleta</w:t>
      </w:r>
      <w:r w:rsidRPr="003F4D78">
        <w:rPr>
          <w:rFonts w:ascii="Times New Roman" w:hAnsi="Times New Roman" w:cs="Times New Roman"/>
          <w:sz w:val="24"/>
          <w:szCs w:val="24"/>
        </w:rPr>
        <w:t xml:space="preserve"> sdělil, že tuto koncepci tvoří všechny kraje ČR, dnes seznamujeme odbornou veřejnost s některými body této strategie. Každý může vstoupit do diskuze, zopakoval, že se jedná o „živý“ materiál. Návaznost bude v projektu KAP 2. Z dnešního jednání bude vytvořen zápis, aby neunikl žádný nápad. Koncepce byla předem rozeslána všem účastníkům a také všem MŠ, ZŠ a SŠ v kraji. Na konci setkání bude prostor pro obsáhlou diskuzi. </w:t>
      </w:r>
    </w:p>
    <w:p w:rsidR="00F50685" w:rsidRPr="003F4D78" w:rsidRDefault="009D5417" w:rsidP="009D5417">
      <w:pPr>
        <w:jc w:val="both"/>
        <w:rPr>
          <w:rFonts w:ascii="Times New Roman" w:hAnsi="Times New Roman" w:cs="Times New Roman"/>
          <w:sz w:val="24"/>
          <w:szCs w:val="24"/>
        </w:rPr>
      </w:pPr>
      <w:r w:rsidRPr="003F4D78">
        <w:rPr>
          <w:rFonts w:ascii="Times New Roman" w:hAnsi="Times New Roman" w:cs="Times New Roman"/>
          <w:sz w:val="24"/>
          <w:szCs w:val="24"/>
        </w:rPr>
        <w:t xml:space="preserve">Tvůrci koncepce dávaly do souvislostí různá východiska a jednali o tom, co se skutečně děje v praxi. Strategie určitě není vytvořena „aktivisticky“. Do našeho kraje bude alokováno hodně prostředků na různá opatření ve vzdělávání, na kariérové poradenství, gramotnosti, ŠIK, podnikavost atd. se snahou, aby se škola stala centrem celoživotního učení. Byla vytvořena SWOT analýza, ve které byly identifikovány silné a slabé stránky inkluze, příležitosti </w:t>
      </w:r>
      <w:r w:rsidR="008B0643">
        <w:rPr>
          <w:rFonts w:ascii="Times New Roman" w:hAnsi="Times New Roman" w:cs="Times New Roman"/>
          <w:sz w:val="24"/>
          <w:szCs w:val="24"/>
        </w:rPr>
        <w:br/>
      </w:r>
      <w:r w:rsidRPr="003F4D78">
        <w:rPr>
          <w:rFonts w:ascii="Times New Roman" w:hAnsi="Times New Roman" w:cs="Times New Roman"/>
          <w:sz w:val="24"/>
          <w:szCs w:val="24"/>
        </w:rPr>
        <w:t xml:space="preserve">a hrozby. Nic nevznikalo jen mechanicky, vše se dávalo do souvislostí. Ale také ŠIK hovoří </w:t>
      </w:r>
      <w:r w:rsidR="008B0643">
        <w:rPr>
          <w:rFonts w:ascii="Times New Roman" w:hAnsi="Times New Roman" w:cs="Times New Roman"/>
          <w:sz w:val="24"/>
          <w:szCs w:val="24"/>
        </w:rPr>
        <w:br/>
      </w:r>
      <w:r w:rsidRPr="003F4D78">
        <w:rPr>
          <w:rFonts w:ascii="Times New Roman" w:hAnsi="Times New Roman" w:cs="Times New Roman"/>
          <w:sz w:val="24"/>
          <w:szCs w:val="24"/>
        </w:rPr>
        <w:t>o vhodném zachování speciálních škol, my si nepřejeme, aby zanikly.</w:t>
      </w:r>
    </w:p>
    <w:p w:rsidR="009D5417" w:rsidRPr="003F4D78" w:rsidRDefault="009D5417" w:rsidP="009D5417">
      <w:pPr>
        <w:jc w:val="both"/>
        <w:rPr>
          <w:rFonts w:ascii="Times New Roman" w:hAnsi="Times New Roman" w:cs="Times New Roman"/>
          <w:sz w:val="24"/>
          <w:szCs w:val="24"/>
        </w:rPr>
      </w:pPr>
      <w:r w:rsidRPr="003F4D78">
        <w:rPr>
          <w:rFonts w:ascii="Times New Roman" w:hAnsi="Times New Roman" w:cs="Times New Roman"/>
          <w:sz w:val="24"/>
          <w:szCs w:val="24"/>
        </w:rPr>
        <w:t>Cíle byly rozděleny na krátkodobé, dlouhodobé a systémové</w:t>
      </w:r>
      <w:r w:rsidR="00FA51CF" w:rsidRPr="003F4D78">
        <w:rPr>
          <w:rFonts w:ascii="Times New Roman" w:hAnsi="Times New Roman" w:cs="Times New Roman"/>
          <w:sz w:val="24"/>
          <w:szCs w:val="24"/>
        </w:rPr>
        <w:t xml:space="preserve">. Indikátory budou doplněny </w:t>
      </w:r>
      <w:r w:rsidR="008B0643">
        <w:rPr>
          <w:rFonts w:ascii="Times New Roman" w:hAnsi="Times New Roman" w:cs="Times New Roman"/>
          <w:sz w:val="24"/>
          <w:szCs w:val="24"/>
        </w:rPr>
        <w:br/>
      </w:r>
      <w:r w:rsidR="00FA51CF" w:rsidRPr="003F4D78">
        <w:rPr>
          <w:rFonts w:ascii="Times New Roman" w:hAnsi="Times New Roman" w:cs="Times New Roman"/>
          <w:sz w:val="24"/>
          <w:szCs w:val="24"/>
        </w:rPr>
        <w:t xml:space="preserve">u cílů vybraných k realizaci. Následoval přehled vybraných cílů. Případné návrhy na změny </w:t>
      </w:r>
      <w:r w:rsidR="008B0643">
        <w:rPr>
          <w:rFonts w:ascii="Times New Roman" w:hAnsi="Times New Roman" w:cs="Times New Roman"/>
          <w:sz w:val="24"/>
          <w:szCs w:val="24"/>
        </w:rPr>
        <w:br/>
      </w:r>
      <w:r w:rsidR="00FA51CF" w:rsidRPr="003F4D78">
        <w:rPr>
          <w:rFonts w:ascii="Times New Roman" w:hAnsi="Times New Roman" w:cs="Times New Roman"/>
          <w:sz w:val="24"/>
          <w:szCs w:val="24"/>
        </w:rPr>
        <w:t xml:space="preserve">a doplnění lze posílat na </w:t>
      </w:r>
      <w:hyperlink r:id="rId8" w:history="1">
        <w:r w:rsidR="00FA51CF" w:rsidRPr="003F4D78">
          <w:rPr>
            <w:rStyle w:val="Hypertextovodkaz"/>
            <w:rFonts w:ascii="Times New Roman" w:hAnsi="Times New Roman" w:cs="Times New Roman"/>
            <w:sz w:val="24"/>
            <w:szCs w:val="24"/>
          </w:rPr>
          <w:t>zuzana.zitna@kr-karlovarsky.cz</w:t>
        </w:r>
      </w:hyperlink>
      <w:r w:rsidR="00FA51CF" w:rsidRPr="003F4D78">
        <w:rPr>
          <w:rFonts w:ascii="Times New Roman" w:hAnsi="Times New Roman" w:cs="Times New Roman"/>
          <w:sz w:val="24"/>
          <w:szCs w:val="24"/>
        </w:rPr>
        <w:t>.</w:t>
      </w:r>
    </w:p>
    <w:p w:rsidR="00FA51CF" w:rsidRPr="003F4D78" w:rsidRDefault="00FA51CF" w:rsidP="009D5417">
      <w:pPr>
        <w:jc w:val="both"/>
        <w:rPr>
          <w:rFonts w:ascii="Times New Roman" w:hAnsi="Times New Roman" w:cs="Times New Roman"/>
          <w:sz w:val="24"/>
          <w:szCs w:val="24"/>
        </w:rPr>
      </w:pPr>
      <w:r w:rsidRPr="003F4D78">
        <w:rPr>
          <w:rFonts w:ascii="Times New Roman" w:hAnsi="Times New Roman" w:cs="Times New Roman"/>
          <w:sz w:val="24"/>
          <w:szCs w:val="24"/>
        </w:rPr>
        <w:t>Dotaz z publika: Kolik speciálních škol v kraji za poslední 3 roky skončilo? Už tu není skoro žádná.</w:t>
      </w:r>
    </w:p>
    <w:p w:rsidR="00FA51CF" w:rsidRPr="003F4D78" w:rsidRDefault="00FA51CF" w:rsidP="009D5417">
      <w:pPr>
        <w:jc w:val="both"/>
        <w:rPr>
          <w:rFonts w:ascii="Times New Roman" w:hAnsi="Times New Roman" w:cs="Times New Roman"/>
          <w:sz w:val="24"/>
          <w:szCs w:val="24"/>
        </w:rPr>
      </w:pPr>
      <w:r w:rsidRPr="003F4D78">
        <w:rPr>
          <w:rFonts w:ascii="Times New Roman" w:hAnsi="Times New Roman" w:cs="Times New Roman"/>
          <w:sz w:val="24"/>
          <w:szCs w:val="24"/>
        </w:rPr>
        <w:t>Mgr. Tormová: Máme jich tu 9 – Mariánské Lázně, Aš, Cheb, Karlovy Vary, Kraslice, Ostrov, Toužim, Bochov, Chodov.</w:t>
      </w:r>
    </w:p>
    <w:p w:rsidR="006E7D00" w:rsidRPr="003F4D78" w:rsidRDefault="00FA51CF" w:rsidP="008C4F23">
      <w:pPr>
        <w:jc w:val="both"/>
        <w:rPr>
          <w:rFonts w:ascii="Times New Roman" w:hAnsi="Times New Roman" w:cs="Times New Roman"/>
          <w:i/>
          <w:sz w:val="24"/>
          <w:szCs w:val="24"/>
        </w:rPr>
      </w:pPr>
      <w:r w:rsidRPr="003F4D78">
        <w:rPr>
          <w:rFonts w:ascii="Times New Roman" w:hAnsi="Times New Roman" w:cs="Times New Roman"/>
          <w:i/>
          <w:sz w:val="24"/>
          <w:szCs w:val="24"/>
        </w:rPr>
        <w:t>Prezentace k příspěvku je přílohou č. 1 zápisu.</w:t>
      </w:r>
    </w:p>
    <w:p w:rsidR="00FA51CF" w:rsidRPr="003F4D78" w:rsidRDefault="00FA51CF" w:rsidP="008C4F23">
      <w:pPr>
        <w:jc w:val="both"/>
        <w:rPr>
          <w:rFonts w:ascii="Times New Roman" w:hAnsi="Times New Roman" w:cs="Times New Roman"/>
          <w:i/>
          <w:sz w:val="24"/>
          <w:szCs w:val="24"/>
        </w:rPr>
      </w:pPr>
      <w:r w:rsidRPr="003F4D78">
        <w:rPr>
          <w:rFonts w:ascii="Times New Roman" w:hAnsi="Times New Roman" w:cs="Times New Roman"/>
          <w:i/>
          <w:sz w:val="24"/>
          <w:szCs w:val="24"/>
        </w:rPr>
        <w:t>__________________________________________________</w:t>
      </w:r>
      <w:r w:rsidR="003F4D78">
        <w:rPr>
          <w:rFonts w:ascii="Times New Roman" w:hAnsi="Times New Roman" w:cs="Times New Roman"/>
          <w:i/>
          <w:sz w:val="24"/>
          <w:szCs w:val="24"/>
        </w:rPr>
        <w:t>_________________________</w:t>
      </w:r>
    </w:p>
    <w:p w:rsidR="006E7D00" w:rsidRPr="003F4D78" w:rsidRDefault="008B0643" w:rsidP="008C4F23">
      <w:pPr>
        <w:jc w:val="both"/>
        <w:rPr>
          <w:rFonts w:ascii="Times New Roman" w:hAnsi="Times New Roman" w:cs="Times New Roman"/>
          <w:sz w:val="24"/>
          <w:szCs w:val="24"/>
        </w:rPr>
      </w:pPr>
      <w:r>
        <w:rPr>
          <w:rFonts w:ascii="Times New Roman" w:hAnsi="Times New Roman" w:cs="Times New Roman"/>
          <w:b/>
          <w:sz w:val="24"/>
          <w:szCs w:val="24"/>
        </w:rPr>
        <w:t xml:space="preserve">doc. RNDr. </w:t>
      </w:r>
      <w:r w:rsidR="006E7D00" w:rsidRPr="008B0643">
        <w:rPr>
          <w:rFonts w:ascii="Times New Roman" w:hAnsi="Times New Roman" w:cs="Times New Roman"/>
          <w:b/>
          <w:sz w:val="24"/>
          <w:szCs w:val="24"/>
        </w:rPr>
        <w:t>Jana Straková</w:t>
      </w:r>
      <w:r>
        <w:rPr>
          <w:rFonts w:ascii="Times New Roman" w:hAnsi="Times New Roman" w:cs="Times New Roman"/>
          <w:b/>
          <w:sz w:val="24"/>
          <w:szCs w:val="24"/>
        </w:rPr>
        <w:t xml:space="preserve"> Ph.D.</w:t>
      </w:r>
      <w:r w:rsidR="006E7D00" w:rsidRPr="003F4D78">
        <w:rPr>
          <w:rFonts w:ascii="Times New Roman" w:hAnsi="Times New Roman" w:cs="Times New Roman"/>
          <w:sz w:val="24"/>
          <w:szCs w:val="24"/>
        </w:rPr>
        <w:t>: Nerovnosti v předškolním a pov</w:t>
      </w:r>
      <w:r w:rsidR="00FA51CF" w:rsidRPr="003F4D78">
        <w:rPr>
          <w:rFonts w:ascii="Times New Roman" w:hAnsi="Times New Roman" w:cs="Times New Roman"/>
          <w:sz w:val="24"/>
          <w:szCs w:val="24"/>
        </w:rPr>
        <w:t>inném a středním vzdělávání v ČR</w:t>
      </w:r>
    </w:p>
    <w:p w:rsidR="00FA51CF" w:rsidRPr="003F4D78" w:rsidRDefault="00FA51CF" w:rsidP="008C4F23">
      <w:pPr>
        <w:jc w:val="both"/>
        <w:rPr>
          <w:rFonts w:ascii="Times New Roman" w:hAnsi="Times New Roman" w:cs="Times New Roman"/>
          <w:sz w:val="24"/>
          <w:szCs w:val="24"/>
        </w:rPr>
      </w:pPr>
      <w:r w:rsidRPr="003F4D78">
        <w:rPr>
          <w:rFonts w:ascii="Times New Roman" w:hAnsi="Times New Roman" w:cs="Times New Roman"/>
          <w:sz w:val="24"/>
          <w:szCs w:val="24"/>
        </w:rPr>
        <w:t>Proběhl výzkum v roce 2016 o tom, jaké poplatky musí rodiče hradit v předškolních zařízeních a jaké služby jsou poskytovány. Rozdíly ve školkovném jsou vysoké, závisí na podpoře obcí, nabídce kroužků, jen 20% z nich je poskytováno zdarma, i ceny za kroužky jsou velmi různé. Rodiče jsou dokonce někde nuceni platit za „rozvoj předškoláků“, což je logická náplň předškolního zařízení, tudíž by to mělo být zdarma.</w:t>
      </w:r>
    </w:p>
    <w:p w:rsidR="00FA51CF" w:rsidRPr="003F4D78" w:rsidRDefault="00FA51CF" w:rsidP="008C4F23">
      <w:pPr>
        <w:jc w:val="both"/>
        <w:rPr>
          <w:rFonts w:ascii="Times New Roman" w:hAnsi="Times New Roman" w:cs="Times New Roman"/>
          <w:sz w:val="24"/>
          <w:szCs w:val="24"/>
        </w:rPr>
      </w:pPr>
      <w:r w:rsidRPr="003F4D78">
        <w:rPr>
          <w:rFonts w:ascii="Times New Roman" w:hAnsi="Times New Roman" w:cs="Times New Roman"/>
          <w:sz w:val="24"/>
          <w:szCs w:val="24"/>
        </w:rPr>
        <w:t>Při přechodu z MŠ do ZŠ u nás platí, že se má dítě přizpůsobit škole, nikoli naopak. Myslíme si, že v homogenní skupině se bude dítě lépe vzdělávat. V ČR je mnoho odkladů, evropský podíl je cca 20%. Dříve jsme také posílali velký podíl dětí do zvláštních škol, ten v r. 2016 významně klesl. Ptáme se, proč rodiče odkládají dětem jejich školní docházku a chceme to změnit? Dle názoru doc. Strakové je to žádoucí, protože je to velmi neefektivní.</w:t>
      </w:r>
    </w:p>
    <w:p w:rsidR="00FA51CF" w:rsidRPr="003F4D78" w:rsidRDefault="00FA51CF" w:rsidP="008C4F23">
      <w:pPr>
        <w:jc w:val="both"/>
        <w:rPr>
          <w:rFonts w:ascii="Times New Roman" w:hAnsi="Times New Roman" w:cs="Times New Roman"/>
          <w:sz w:val="24"/>
          <w:szCs w:val="24"/>
        </w:rPr>
      </w:pPr>
      <w:r w:rsidRPr="003F4D78">
        <w:rPr>
          <w:rFonts w:ascii="Times New Roman" w:hAnsi="Times New Roman" w:cs="Times New Roman"/>
          <w:sz w:val="24"/>
          <w:szCs w:val="24"/>
        </w:rPr>
        <w:t xml:space="preserve">Mgr. Pavlásková: Děti, které přichází po odkladu, jsou zařazovány do třídy velmi zodpovědně na doporučení ŠPZ a lékaře, ti odklad nedají jen tak. </w:t>
      </w:r>
    </w:p>
    <w:p w:rsidR="00E46180" w:rsidRPr="003F4D78" w:rsidRDefault="00FA51CF" w:rsidP="008C4F23">
      <w:pPr>
        <w:jc w:val="both"/>
        <w:rPr>
          <w:rFonts w:ascii="Times New Roman" w:hAnsi="Times New Roman" w:cs="Times New Roman"/>
          <w:sz w:val="24"/>
          <w:szCs w:val="24"/>
        </w:rPr>
      </w:pPr>
      <w:r w:rsidRPr="003F4D78">
        <w:rPr>
          <w:rFonts w:ascii="Times New Roman" w:hAnsi="Times New Roman" w:cs="Times New Roman"/>
          <w:sz w:val="24"/>
          <w:szCs w:val="24"/>
        </w:rPr>
        <w:t xml:space="preserve">P. Straková: Ale to se v každé instituci liší, dnes hovořím o celé ČR. </w:t>
      </w:r>
      <w:r w:rsidR="00E46180" w:rsidRPr="003F4D78">
        <w:rPr>
          <w:rFonts w:ascii="Times New Roman" w:hAnsi="Times New Roman" w:cs="Times New Roman"/>
          <w:sz w:val="24"/>
          <w:szCs w:val="24"/>
        </w:rPr>
        <w:t>Řada odkladů je opodstatněná, ale setkáváme se i s tím, že se ta třída chová jako „líheň“, aby pak škola měla méně práce.</w:t>
      </w:r>
    </w:p>
    <w:p w:rsidR="00E46180" w:rsidRPr="003F4D78" w:rsidRDefault="00623CBD" w:rsidP="008C4F23">
      <w:pPr>
        <w:jc w:val="both"/>
        <w:rPr>
          <w:rFonts w:ascii="Times New Roman" w:hAnsi="Times New Roman" w:cs="Times New Roman"/>
          <w:sz w:val="24"/>
          <w:szCs w:val="24"/>
        </w:rPr>
      </w:pPr>
      <w:r w:rsidRPr="003F4D78">
        <w:rPr>
          <w:rFonts w:ascii="Times New Roman" w:hAnsi="Times New Roman" w:cs="Times New Roman"/>
          <w:sz w:val="24"/>
          <w:szCs w:val="24"/>
        </w:rPr>
        <w:t xml:space="preserve">Co se týče volby ZŠ, jsou rodiče velice zodpovědní a vybírají podle různých kritérií, volí i privátní školy. Jejich podíl není u nás tak významný, vzdělávají cca 2 % dětí. Ale v poslední době došlo k 50% nárůstu dětí, které chodí do soukromé školy, proto se MŠMT začalo tímto zabývat a chce tyto školy regulovat. Existují také výběrové třídy ve veřejných školách, kde musí rodiče doplácet nějaké prostředky za „nadstandard“. Hlavní kritérium rodičů při volbě školy je </w:t>
      </w:r>
      <w:r w:rsidR="00E46180" w:rsidRPr="003F4D78">
        <w:rPr>
          <w:rFonts w:ascii="Times New Roman" w:hAnsi="Times New Roman" w:cs="Times New Roman"/>
          <w:sz w:val="24"/>
          <w:szCs w:val="24"/>
        </w:rPr>
        <w:t>přátelská atmosféra vzájemného respektu</w:t>
      </w:r>
      <w:r w:rsidR="008F108E" w:rsidRPr="003F4D78">
        <w:rPr>
          <w:rFonts w:ascii="Times New Roman" w:hAnsi="Times New Roman" w:cs="Times New Roman"/>
          <w:sz w:val="24"/>
          <w:szCs w:val="24"/>
        </w:rPr>
        <w:t xml:space="preserve"> na prvním místě.</w:t>
      </w:r>
    </w:p>
    <w:p w:rsidR="008F108E" w:rsidRPr="003F4D78" w:rsidRDefault="00623CBD" w:rsidP="00623CBD">
      <w:pPr>
        <w:jc w:val="both"/>
        <w:rPr>
          <w:rFonts w:ascii="Times New Roman" w:hAnsi="Times New Roman" w:cs="Times New Roman"/>
          <w:sz w:val="24"/>
          <w:szCs w:val="24"/>
        </w:rPr>
      </w:pPr>
      <w:r w:rsidRPr="003F4D78">
        <w:rPr>
          <w:rFonts w:ascii="Times New Roman" w:hAnsi="Times New Roman" w:cs="Times New Roman"/>
          <w:sz w:val="24"/>
          <w:szCs w:val="24"/>
        </w:rPr>
        <w:t xml:space="preserve">Už na 1. stupni ZŠ se děti dělí podle postavení rodičů, podle kamarádů, výuky matematiky, čtení apod. </w:t>
      </w:r>
    </w:p>
    <w:p w:rsidR="0096246F" w:rsidRPr="003F4D78" w:rsidRDefault="00623CBD" w:rsidP="0096246F">
      <w:pPr>
        <w:jc w:val="both"/>
        <w:rPr>
          <w:rFonts w:ascii="Times New Roman" w:hAnsi="Times New Roman" w:cs="Times New Roman"/>
          <w:sz w:val="24"/>
          <w:szCs w:val="24"/>
        </w:rPr>
      </w:pPr>
      <w:r w:rsidRPr="003F4D78">
        <w:rPr>
          <w:rFonts w:ascii="Times New Roman" w:hAnsi="Times New Roman" w:cs="Times New Roman"/>
          <w:sz w:val="24"/>
          <w:szCs w:val="24"/>
        </w:rPr>
        <w:t xml:space="preserve">Ing. </w:t>
      </w:r>
      <w:r w:rsidR="0096246F" w:rsidRPr="003F4D78">
        <w:rPr>
          <w:rFonts w:ascii="Times New Roman" w:hAnsi="Times New Roman" w:cs="Times New Roman"/>
          <w:sz w:val="24"/>
          <w:szCs w:val="24"/>
        </w:rPr>
        <w:t>P</w:t>
      </w:r>
      <w:r w:rsidRPr="003F4D78">
        <w:rPr>
          <w:rFonts w:ascii="Times New Roman" w:hAnsi="Times New Roman" w:cs="Times New Roman"/>
          <w:sz w:val="24"/>
          <w:szCs w:val="24"/>
        </w:rPr>
        <w:t>rocházka: P</w:t>
      </w:r>
      <w:r w:rsidR="0096246F" w:rsidRPr="003F4D78">
        <w:rPr>
          <w:rFonts w:ascii="Times New Roman" w:hAnsi="Times New Roman" w:cs="Times New Roman"/>
          <w:sz w:val="24"/>
          <w:szCs w:val="24"/>
        </w:rPr>
        <w:t xml:space="preserve">roč mi stát zakazuje, že si jako rodič připlatím? </w:t>
      </w:r>
    </w:p>
    <w:p w:rsidR="0096246F" w:rsidRPr="003F4D78" w:rsidRDefault="00623CBD" w:rsidP="0096246F">
      <w:pPr>
        <w:jc w:val="both"/>
        <w:rPr>
          <w:rFonts w:ascii="Times New Roman" w:hAnsi="Times New Roman" w:cs="Times New Roman"/>
          <w:sz w:val="24"/>
          <w:szCs w:val="24"/>
        </w:rPr>
      </w:pPr>
      <w:r w:rsidRPr="003F4D78">
        <w:rPr>
          <w:rFonts w:ascii="Times New Roman" w:hAnsi="Times New Roman" w:cs="Times New Roman"/>
          <w:sz w:val="24"/>
          <w:szCs w:val="24"/>
        </w:rPr>
        <w:t xml:space="preserve">Doc. </w:t>
      </w:r>
      <w:r w:rsidR="0096246F" w:rsidRPr="003F4D78">
        <w:rPr>
          <w:rFonts w:ascii="Times New Roman" w:hAnsi="Times New Roman" w:cs="Times New Roman"/>
          <w:sz w:val="24"/>
          <w:szCs w:val="24"/>
        </w:rPr>
        <w:t>Straková: Nic se nezakazuje, zřizovatelé vznik výběrových tříd podporují, protože pak rodič nevyvíjí ten tlak,</w:t>
      </w:r>
      <w:r w:rsidR="00DC7331" w:rsidRPr="003F4D78">
        <w:rPr>
          <w:rFonts w:ascii="Times New Roman" w:hAnsi="Times New Roman" w:cs="Times New Roman"/>
          <w:sz w:val="24"/>
          <w:szCs w:val="24"/>
        </w:rPr>
        <w:t xml:space="preserve"> což není v pořádku z pohledu systému, který má zajistit stejné podmínky všem dětem. </w:t>
      </w:r>
    </w:p>
    <w:p w:rsidR="00623CBD" w:rsidRPr="003F4D78" w:rsidRDefault="00623CBD" w:rsidP="0096246F">
      <w:pPr>
        <w:jc w:val="both"/>
        <w:rPr>
          <w:rFonts w:ascii="Times New Roman" w:hAnsi="Times New Roman" w:cs="Times New Roman"/>
          <w:sz w:val="24"/>
          <w:szCs w:val="24"/>
        </w:rPr>
      </w:pPr>
      <w:r w:rsidRPr="003F4D78">
        <w:rPr>
          <w:rFonts w:ascii="Times New Roman" w:hAnsi="Times New Roman" w:cs="Times New Roman"/>
          <w:sz w:val="24"/>
          <w:szCs w:val="24"/>
        </w:rPr>
        <w:t xml:space="preserve">Ing. </w:t>
      </w:r>
      <w:r w:rsidR="00DC7331" w:rsidRPr="003F4D78">
        <w:rPr>
          <w:rFonts w:ascii="Times New Roman" w:hAnsi="Times New Roman" w:cs="Times New Roman"/>
          <w:sz w:val="24"/>
          <w:szCs w:val="24"/>
        </w:rPr>
        <w:t>Proch</w:t>
      </w:r>
      <w:r w:rsidRPr="003F4D78">
        <w:rPr>
          <w:rFonts w:ascii="Times New Roman" w:hAnsi="Times New Roman" w:cs="Times New Roman"/>
          <w:sz w:val="24"/>
          <w:szCs w:val="24"/>
        </w:rPr>
        <w:t>á</w:t>
      </w:r>
      <w:r w:rsidR="00DC7331" w:rsidRPr="003F4D78">
        <w:rPr>
          <w:rFonts w:ascii="Times New Roman" w:hAnsi="Times New Roman" w:cs="Times New Roman"/>
          <w:sz w:val="24"/>
          <w:szCs w:val="24"/>
        </w:rPr>
        <w:t xml:space="preserve">zka: </w:t>
      </w:r>
      <w:r w:rsidRPr="003F4D78">
        <w:rPr>
          <w:rFonts w:ascii="Times New Roman" w:hAnsi="Times New Roman" w:cs="Times New Roman"/>
          <w:sz w:val="24"/>
          <w:szCs w:val="24"/>
        </w:rPr>
        <w:t xml:space="preserve">A na koho se mám obrátit, když bych chtěl požadovat takovou změnu? </w:t>
      </w:r>
    </w:p>
    <w:p w:rsidR="00DC7331" w:rsidRPr="003F4D78" w:rsidRDefault="00623CBD" w:rsidP="0096246F">
      <w:pPr>
        <w:jc w:val="both"/>
        <w:rPr>
          <w:rFonts w:ascii="Times New Roman" w:hAnsi="Times New Roman" w:cs="Times New Roman"/>
          <w:sz w:val="24"/>
          <w:szCs w:val="24"/>
        </w:rPr>
      </w:pPr>
      <w:r w:rsidRPr="003F4D78">
        <w:rPr>
          <w:rFonts w:ascii="Times New Roman" w:hAnsi="Times New Roman" w:cs="Times New Roman"/>
          <w:sz w:val="24"/>
          <w:szCs w:val="24"/>
        </w:rPr>
        <w:t>Doc. Straková: na ředitele, zřizovatele, kraj, MŠMT, na všechny.</w:t>
      </w:r>
    </w:p>
    <w:p w:rsidR="00DC7331" w:rsidRPr="003F4D78" w:rsidRDefault="00623CBD" w:rsidP="0096246F">
      <w:pPr>
        <w:jc w:val="both"/>
        <w:rPr>
          <w:rFonts w:ascii="Times New Roman" w:hAnsi="Times New Roman" w:cs="Times New Roman"/>
          <w:sz w:val="24"/>
          <w:szCs w:val="24"/>
        </w:rPr>
      </w:pPr>
      <w:r w:rsidRPr="003F4D78">
        <w:rPr>
          <w:rFonts w:ascii="Times New Roman" w:hAnsi="Times New Roman" w:cs="Times New Roman"/>
          <w:sz w:val="24"/>
          <w:szCs w:val="24"/>
        </w:rPr>
        <w:t>Ing. Hendrichová: R</w:t>
      </w:r>
      <w:r w:rsidR="00DC7331" w:rsidRPr="003F4D78">
        <w:rPr>
          <w:rFonts w:ascii="Times New Roman" w:hAnsi="Times New Roman" w:cs="Times New Roman"/>
          <w:sz w:val="24"/>
          <w:szCs w:val="24"/>
        </w:rPr>
        <w:t xml:space="preserve">odiče hledají alternativy, byla bych nejšťastnější, kdybych je hledat nemusela. Jednotlivý rodič systém nezmění, ten by měl být automatický, aby rodič nemusel řešit dopravu apod. </w:t>
      </w:r>
    </w:p>
    <w:p w:rsidR="00DC7331" w:rsidRPr="003F4D78" w:rsidRDefault="00623CBD" w:rsidP="0096246F">
      <w:pPr>
        <w:jc w:val="both"/>
        <w:rPr>
          <w:rFonts w:ascii="Times New Roman" w:hAnsi="Times New Roman" w:cs="Times New Roman"/>
          <w:sz w:val="24"/>
          <w:szCs w:val="24"/>
        </w:rPr>
      </w:pPr>
      <w:r w:rsidRPr="003F4D78">
        <w:rPr>
          <w:rFonts w:ascii="Times New Roman" w:hAnsi="Times New Roman" w:cs="Times New Roman"/>
          <w:sz w:val="24"/>
          <w:szCs w:val="24"/>
        </w:rPr>
        <w:t>Doc. Straková: O to tady jde. V ŠIK se tomu věnujete.</w:t>
      </w:r>
    </w:p>
    <w:p w:rsidR="00623CBD" w:rsidRPr="003F4D78" w:rsidRDefault="00623CBD" w:rsidP="0096246F">
      <w:pPr>
        <w:jc w:val="both"/>
        <w:rPr>
          <w:rFonts w:ascii="Times New Roman" w:hAnsi="Times New Roman" w:cs="Times New Roman"/>
          <w:sz w:val="24"/>
          <w:szCs w:val="24"/>
        </w:rPr>
      </w:pPr>
      <w:r w:rsidRPr="003F4D78">
        <w:rPr>
          <w:rFonts w:ascii="Times New Roman" w:hAnsi="Times New Roman" w:cs="Times New Roman"/>
          <w:sz w:val="24"/>
          <w:szCs w:val="24"/>
        </w:rPr>
        <w:t>Ing. Bradáč: P</w:t>
      </w:r>
      <w:r w:rsidR="00DC7331" w:rsidRPr="003F4D78">
        <w:rPr>
          <w:rFonts w:ascii="Times New Roman" w:hAnsi="Times New Roman" w:cs="Times New Roman"/>
          <w:sz w:val="24"/>
          <w:szCs w:val="24"/>
        </w:rPr>
        <w:t xml:space="preserve">opsala jste to přesně. Zlobí mne, že se vždy vybere na základě některých statistik </w:t>
      </w:r>
      <w:r w:rsidRPr="003F4D78">
        <w:rPr>
          <w:rFonts w:ascii="Times New Roman" w:hAnsi="Times New Roman" w:cs="Times New Roman"/>
          <w:sz w:val="24"/>
          <w:szCs w:val="24"/>
        </w:rPr>
        <w:t xml:space="preserve">pseudoproblém a pak se neřeší dobře. Pokud tomu dobře rozumím, tak říkáte, že bude nejlepší, když se zruší speciální školy a dáme všechny děti dohromady, považuji to za špatné řešení. My jsme dříve systém nastavený měli a fungoval výborně. Rozčiluje mne tvrzení, že děti jsou nevzdělané, protože jsou chudé. </w:t>
      </w:r>
    </w:p>
    <w:p w:rsidR="00DC7331" w:rsidRPr="003F4D78" w:rsidRDefault="00623CBD" w:rsidP="0096246F">
      <w:pPr>
        <w:jc w:val="both"/>
        <w:rPr>
          <w:rFonts w:ascii="Times New Roman" w:hAnsi="Times New Roman" w:cs="Times New Roman"/>
          <w:sz w:val="24"/>
          <w:szCs w:val="24"/>
        </w:rPr>
      </w:pPr>
      <w:r w:rsidRPr="003F4D78">
        <w:rPr>
          <w:rFonts w:ascii="Times New Roman" w:hAnsi="Times New Roman" w:cs="Times New Roman"/>
          <w:sz w:val="24"/>
          <w:szCs w:val="24"/>
        </w:rPr>
        <w:t>Mgr. Kheilová: V</w:t>
      </w:r>
      <w:r w:rsidR="00DC7331" w:rsidRPr="003F4D78">
        <w:rPr>
          <w:rFonts w:ascii="Times New Roman" w:hAnsi="Times New Roman" w:cs="Times New Roman"/>
          <w:sz w:val="24"/>
          <w:szCs w:val="24"/>
        </w:rPr>
        <w:t>ůbec s vámi nesouh</w:t>
      </w:r>
      <w:r w:rsidRPr="003F4D78">
        <w:rPr>
          <w:rFonts w:ascii="Times New Roman" w:hAnsi="Times New Roman" w:cs="Times New Roman"/>
          <w:sz w:val="24"/>
          <w:szCs w:val="24"/>
        </w:rPr>
        <w:t xml:space="preserve">lasím, vždy mi v této debatě </w:t>
      </w:r>
      <w:r w:rsidR="00DC7331" w:rsidRPr="003F4D78">
        <w:rPr>
          <w:rFonts w:ascii="Times New Roman" w:hAnsi="Times New Roman" w:cs="Times New Roman"/>
          <w:sz w:val="24"/>
          <w:szCs w:val="24"/>
        </w:rPr>
        <w:t>chybí pojmy, jako je vývojová psychologie, práva rodičů, nepracuje se s rodiči a škola má všechno zachraňovat. Inteligence se zčásti dědí, vliv má pro</w:t>
      </w:r>
      <w:r w:rsidRPr="003F4D78">
        <w:rPr>
          <w:rFonts w:ascii="Times New Roman" w:hAnsi="Times New Roman" w:cs="Times New Roman"/>
          <w:sz w:val="24"/>
          <w:szCs w:val="24"/>
        </w:rPr>
        <w:t>středí, ty děti přecházejí z hlavního vzdělávacího proudu</w:t>
      </w:r>
      <w:r w:rsidR="00DC7331" w:rsidRPr="003F4D78">
        <w:rPr>
          <w:rFonts w:ascii="Times New Roman" w:hAnsi="Times New Roman" w:cs="Times New Roman"/>
          <w:sz w:val="24"/>
          <w:szCs w:val="24"/>
        </w:rPr>
        <w:t xml:space="preserve"> </w:t>
      </w:r>
      <w:r w:rsidR="00521AA3" w:rsidRPr="003F4D78">
        <w:rPr>
          <w:rFonts w:ascii="Times New Roman" w:hAnsi="Times New Roman" w:cs="Times New Roman"/>
          <w:sz w:val="24"/>
          <w:szCs w:val="24"/>
        </w:rPr>
        <w:t xml:space="preserve">(dále jen „HVP“) </w:t>
      </w:r>
      <w:r w:rsidR="00DC7331" w:rsidRPr="003F4D78">
        <w:rPr>
          <w:rFonts w:ascii="Times New Roman" w:hAnsi="Times New Roman" w:cs="Times New Roman"/>
          <w:sz w:val="24"/>
          <w:szCs w:val="24"/>
        </w:rPr>
        <w:t>do našich škol</w:t>
      </w:r>
      <w:r w:rsidRPr="003F4D78">
        <w:rPr>
          <w:rFonts w:ascii="Times New Roman" w:hAnsi="Times New Roman" w:cs="Times New Roman"/>
          <w:sz w:val="24"/>
          <w:szCs w:val="24"/>
        </w:rPr>
        <w:t xml:space="preserve"> (speciálních)</w:t>
      </w:r>
      <w:r w:rsidR="00DC7331" w:rsidRPr="003F4D78">
        <w:rPr>
          <w:rFonts w:ascii="Times New Roman" w:hAnsi="Times New Roman" w:cs="Times New Roman"/>
          <w:sz w:val="24"/>
          <w:szCs w:val="24"/>
        </w:rPr>
        <w:t>, utrápené, zdeptané a tep</w:t>
      </w:r>
      <w:r w:rsidRPr="003F4D78">
        <w:rPr>
          <w:rFonts w:ascii="Times New Roman" w:hAnsi="Times New Roman" w:cs="Times New Roman"/>
          <w:sz w:val="24"/>
          <w:szCs w:val="24"/>
        </w:rPr>
        <w:t>rve u nás se rozvíjí. Dítě se SV</w:t>
      </w:r>
      <w:r w:rsidR="00DC7331" w:rsidRPr="003F4D78">
        <w:rPr>
          <w:rFonts w:ascii="Times New Roman" w:hAnsi="Times New Roman" w:cs="Times New Roman"/>
          <w:sz w:val="24"/>
          <w:szCs w:val="24"/>
        </w:rPr>
        <w:t>P je v HVP demotivová</w:t>
      </w:r>
      <w:r w:rsidRPr="003F4D78">
        <w:rPr>
          <w:rFonts w:ascii="Times New Roman" w:hAnsi="Times New Roman" w:cs="Times New Roman"/>
          <w:sz w:val="24"/>
          <w:szCs w:val="24"/>
        </w:rPr>
        <w:t>no celou školní docházku.</w:t>
      </w:r>
    </w:p>
    <w:p w:rsidR="00DC7331" w:rsidRPr="003F4D78" w:rsidRDefault="00DC7331" w:rsidP="0096246F">
      <w:pPr>
        <w:jc w:val="both"/>
        <w:rPr>
          <w:rFonts w:ascii="Times New Roman" w:hAnsi="Times New Roman" w:cs="Times New Roman"/>
          <w:sz w:val="24"/>
          <w:szCs w:val="24"/>
        </w:rPr>
      </w:pPr>
      <w:r w:rsidRPr="003F4D78">
        <w:rPr>
          <w:rFonts w:ascii="Times New Roman" w:hAnsi="Times New Roman" w:cs="Times New Roman"/>
          <w:sz w:val="24"/>
          <w:szCs w:val="24"/>
        </w:rPr>
        <w:t>Dotaz</w:t>
      </w:r>
      <w:r w:rsidR="00521AA3" w:rsidRPr="003F4D78">
        <w:rPr>
          <w:rFonts w:ascii="Times New Roman" w:hAnsi="Times New Roman" w:cs="Times New Roman"/>
          <w:sz w:val="24"/>
          <w:szCs w:val="24"/>
        </w:rPr>
        <w:t xml:space="preserve"> z publika: R</w:t>
      </w:r>
      <w:r w:rsidRPr="003F4D78">
        <w:rPr>
          <w:rFonts w:ascii="Times New Roman" w:hAnsi="Times New Roman" w:cs="Times New Roman"/>
          <w:sz w:val="24"/>
          <w:szCs w:val="24"/>
        </w:rPr>
        <w:t xml:space="preserve">odiče hledají třídu a školu, kde nebudou </w:t>
      </w:r>
      <w:r w:rsidR="00521AA3" w:rsidRPr="003F4D78">
        <w:rPr>
          <w:rFonts w:ascii="Times New Roman" w:hAnsi="Times New Roman" w:cs="Times New Roman"/>
          <w:sz w:val="24"/>
          <w:szCs w:val="24"/>
        </w:rPr>
        <w:t xml:space="preserve">jejich děti </w:t>
      </w:r>
      <w:r w:rsidRPr="003F4D78">
        <w:rPr>
          <w:rFonts w:ascii="Times New Roman" w:hAnsi="Times New Roman" w:cs="Times New Roman"/>
          <w:sz w:val="24"/>
          <w:szCs w:val="24"/>
        </w:rPr>
        <w:t xml:space="preserve">vzdělávány inkluzivně, tím se nároky snižují, učitel se nerozkrájí, kde je skupina lidí, kteří by řekli, že inkluze je prospěšná? Proto vznikají soukromé školy, aby dítě nechodilo do nesourodé třídy. </w:t>
      </w:r>
    </w:p>
    <w:p w:rsidR="00DC7331" w:rsidRPr="003F4D78" w:rsidRDefault="00521AA3" w:rsidP="0096246F">
      <w:pPr>
        <w:jc w:val="both"/>
        <w:rPr>
          <w:rFonts w:ascii="Times New Roman" w:hAnsi="Times New Roman" w:cs="Times New Roman"/>
          <w:sz w:val="24"/>
          <w:szCs w:val="24"/>
        </w:rPr>
      </w:pPr>
      <w:r w:rsidRPr="003F4D78">
        <w:rPr>
          <w:rFonts w:ascii="Times New Roman" w:hAnsi="Times New Roman" w:cs="Times New Roman"/>
          <w:sz w:val="24"/>
          <w:szCs w:val="24"/>
        </w:rPr>
        <w:t>Doc. Straková: D</w:t>
      </w:r>
      <w:r w:rsidR="00DC7331" w:rsidRPr="003F4D78">
        <w:rPr>
          <w:rFonts w:ascii="Times New Roman" w:hAnsi="Times New Roman" w:cs="Times New Roman"/>
          <w:sz w:val="24"/>
          <w:szCs w:val="24"/>
        </w:rPr>
        <w:t>iskuzní příspěvky se netýkaly přímo mé prezentace, jen jsem ukazovala, že jsou země, které to mají různě</w:t>
      </w:r>
      <w:r w:rsidR="00592F87" w:rsidRPr="003F4D78">
        <w:rPr>
          <w:rFonts w:ascii="Times New Roman" w:hAnsi="Times New Roman" w:cs="Times New Roman"/>
          <w:sz w:val="24"/>
          <w:szCs w:val="24"/>
        </w:rPr>
        <w:t>.</w:t>
      </w:r>
    </w:p>
    <w:p w:rsidR="00592F87" w:rsidRPr="003F4D78" w:rsidRDefault="00521AA3" w:rsidP="0096246F">
      <w:pPr>
        <w:jc w:val="both"/>
        <w:rPr>
          <w:rFonts w:ascii="Times New Roman" w:hAnsi="Times New Roman" w:cs="Times New Roman"/>
          <w:sz w:val="24"/>
          <w:szCs w:val="24"/>
        </w:rPr>
      </w:pPr>
      <w:r w:rsidRPr="003F4D78">
        <w:rPr>
          <w:rFonts w:ascii="Times New Roman" w:hAnsi="Times New Roman" w:cs="Times New Roman"/>
          <w:sz w:val="24"/>
          <w:szCs w:val="24"/>
        </w:rPr>
        <w:t>Mgr. Havlová: S</w:t>
      </w:r>
      <w:r w:rsidR="00592F87" w:rsidRPr="003F4D78">
        <w:rPr>
          <w:rFonts w:ascii="Times New Roman" w:hAnsi="Times New Roman" w:cs="Times New Roman"/>
          <w:sz w:val="24"/>
          <w:szCs w:val="24"/>
        </w:rPr>
        <w:t>měšuj</w:t>
      </w:r>
      <w:r w:rsidRPr="003F4D78">
        <w:rPr>
          <w:rFonts w:ascii="Times New Roman" w:hAnsi="Times New Roman" w:cs="Times New Roman"/>
          <w:sz w:val="24"/>
          <w:szCs w:val="24"/>
        </w:rPr>
        <w:t>eme problematiku inkluze a speciálního</w:t>
      </w:r>
      <w:r w:rsidR="00592F87" w:rsidRPr="003F4D78">
        <w:rPr>
          <w:rFonts w:ascii="Times New Roman" w:hAnsi="Times New Roman" w:cs="Times New Roman"/>
          <w:sz w:val="24"/>
          <w:szCs w:val="24"/>
        </w:rPr>
        <w:t xml:space="preserve"> školství, inkluze dnes má rezervy, ale </w:t>
      </w:r>
      <w:r w:rsidRPr="003F4D78">
        <w:rPr>
          <w:rFonts w:ascii="Times New Roman" w:hAnsi="Times New Roman" w:cs="Times New Roman"/>
          <w:sz w:val="24"/>
          <w:szCs w:val="24"/>
        </w:rPr>
        <w:t xml:space="preserve">zde hovoříme o rovných příležitostech, což znamená </w:t>
      </w:r>
      <w:r w:rsidR="00592F87" w:rsidRPr="003F4D78">
        <w:rPr>
          <w:rFonts w:ascii="Times New Roman" w:hAnsi="Times New Roman" w:cs="Times New Roman"/>
          <w:sz w:val="24"/>
          <w:szCs w:val="24"/>
        </w:rPr>
        <w:t xml:space="preserve">nevytvářet exkluzivní třídy, </w:t>
      </w:r>
      <w:r w:rsidRPr="003F4D78">
        <w:rPr>
          <w:rFonts w:ascii="Times New Roman" w:hAnsi="Times New Roman" w:cs="Times New Roman"/>
          <w:sz w:val="24"/>
          <w:szCs w:val="24"/>
        </w:rPr>
        <w:t xml:space="preserve">jde o to, aby v HVP byly ve školách stejné podmínky pro všechny. </w:t>
      </w:r>
    </w:p>
    <w:p w:rsidR="00521AA3" w:rsidRPr="003F4D78" w:rsidRDefault="00521AA3" w:rsidP="00521AA3">
      <w:pPr>
        <w:jc w:val="both"/>
        <w:rPr>
          <w:rFonts w:ascii="Times New Roman" w:hAnsi="Times New Roman" w:cs="Times New Roman"/>
          <w:i/>
          <w:sz w:val="24"/>
          <w:szCs w:val="24"/>
        </w:rPr>
      </w:pPr>
      <w:r w:rsidRPr="003F4D78">
        <w:rPr>
          <w:rFonts w:ascii="Times New Roman" w:hAnsi="Times New Roman" w:cs="Times New Roman"/>
          <w:i/>
          <w:sz w:val="24"/>
          <w:szCs w:val="24"/>
        </w:rPr>
        <w:t xml:space="preserve">Prezentace k příspěvku je přílohou č. </w:t>
      </w:r>
      <w:r w:rsidRPr="003F4D78">
        <w:rPr>
          <w:rFonts w:ascii="Times New Roman" w:hAnsi="Times New Roman" w:cs="Times New Roman"/>
          <w:i/>
          <w:sz w:val="24"/>
          <w:szCs w:val="24"/>
        </w:rPr>
        <w:t>2</w:t>
      </w:r>
      <w:r w:rsidRPr="003F4D78">
        <w:rPr>
          <w:rFonts w:ascii="Times New Roman" w:hAnsi="Times New Roman" w:cs="Times New Roman"/>
          <w:i/>
          <w:sz w:val="24"/>
          <w:szCs w:val="24"/>
        </w:rPr>
        <w:t xml:space="preserve"> zápisu.</w:t>
      </w:r>
    </w:p>
    <w:p w:rsidR="008B0643" w:rsidRDefault="00521AA3" w:rsidP="008B0643">
      <w:pPr>
        <w:jc w:val="both"/>
        <w:rPr>
          <w:rFonts w:ascii="Times New Roman" w:hAnsi="Times New Roman" w:cs="Times New Roman"/>
          <w:sz w:val="24"/>
          <w:szCs w:val="24"/>
        </w:rPr>
      </w:pPr>
      <w:r w:rsidRPr="003F4D78">
        <w:rPr>
          <w:rFonts w:ascii="Times New Roman" w:hAnsi="Times New Roman" w:cs="Times New Roman"/>
          <w:sz w:val="24"/>
          <w:szCs w:val="24"/>
        </w:rPr>
        <w:t>__________________________________________________</w:t>
      </w:r>
      <w:r w:rsidR="003F4D78">
        <w:rPr>
          <w:rFonts w:ascii="Times New Roman" w:hAnsi="Times New Roman" w:cs="Times New Roman"/>
          <w:sz w:val="24"/>
          <w:szCs w:val="24"/>
        </w:rPr>
        <w:t>_________________________</w:t>
      </w:r>
    </w:p>
    <w:p w:rsidR="00521AA3" w:rsidRPr="003F4D78" w:rsidRDefault="008B0643" w:rsidP="008B0643">
      <w:pPr>
        <w:jc w:val="both"/>
        <w:rPr>
          <w:rFonts w:ascii="Times New Roman" w:hAnsi="Times New Roman" w:cs="Times New Roman"/>
          <w:sz w:val="24"/>
          <w:szCs w:val="24"/>
        </w:rPr>
      </w:pPr>
      <w:r w:rsidRPr="008B0643">
        <w:rPr>
          <w:rFonts w:ascii="Times New Roman" w:hAnsi="Times New Roman" w:cs="Times New Roman"/>
          <w:b/>
          <w:sz w:val="24"/>
          <w:szCs w:val="24"/>
        </w:rPr>
        <w:t xml:space="preserve">RNDr. </w:t>
      </w:r>
      <w:r w:rsidR="00521AA3" w:rsidRPr="008B0643">
        <w:rPr>
          <w:rFonts w:ascii="Times New Roman" w:hAnsi="Times New Roman" w:cs="Times New Roman"/>
          <w:b/>
          <w:sz w:val="24"/>
          <w:szCs w:val="24"/>
        </w:rPr>
        <w:t>Roman Matoušek</w:t>
      </w:r>
      <w:r w:rsidRPr="008B0643">
        <w:rPr>
          <w:rFonts w:ascii="Times New Roman" w:hAnsi="Times New Roman" w:cs="Times New Roman"/>
          <w:b/>
          <w:sz w:val="24"/>
          <w:szCs w:val="24"/>
        </w:rPr>
        <w:t>, Ph.D.</w:t>
      </w:r>
      <w:r w:rsidR="00521AA3" w:rsidRPr="003F4D78">
        <w:rPr>
          <w:rFonts w:ascii="Times New Roman" w:hAnsi="Times New Roman" w:cs="Times New Roman"/>
          <w:sz w:val="24"/>
          <w:szCs w:val="24"/>
        </w:rPr>
        <w:t xml:space="preserve"> - </w:t>
      </w:r>
      <w:r w:rsidR="00521AA3" w:rsidRPr="003F4D78">
        <w:rPr>
          <w:rFonts w:ascii="Times New Roman" w:hAnsi="Times New Roman" w:cs="Times New Roman"/>
          <w:sz w:val="24"/>
          <w:szCs w:val="24"/>
        </w:rPr>
        <w:t>Finanční dopady předčasných o</w:t>
      </w:r>
      <w:r w:rsidR="00521AA3" w:rsidRPr="003F4D78">
        <w:rPr>
          <w:rFonts w:ascii="Times New Roman" w:hAnsi="Times New Roman" w:cs="Times New Roman"/>
          <w:sz w:val="24"/>
          <w:szCs w:val="24"/>
        </w:rPr>
        <w:t xml:space="preserve">dchodů ze vzdělávání pro stát a </w:t>
      </w:r>
      <w:r w:rsidR="00521AA3" w:rsidRPr="003F4D78">
        <w:rPr>
          <w:rFonts w:ascii="Times New Roman" w:hAnsi="Times New Roman" w:cs="Times New Roman"/>
          <w:sz w:val="24"/>
          <w:szCs w:val="24"/>
        </w:rPr>
        <w:t xml:space="preserve">jednotlivce </w:t>
      </w:r>
    </w:p>
    <w:p w:rsidR="00521AA3" w:rsidRPr="003F4D78" w:rsidRDefault="00521AA3" w:rsidP="00521AA3">
      <w:pPr>
        <w:jc w:val="both"/>
        <w:rPr>
          <w:rFonts w:ascii="Times New Roman" w:hAnsi="Times New Roman" w:cs="Times New Roman"/>
          <w:i/>
          <w:sz w:val="24"/>
          <w:szCs w:val="24"/>
        </w:rPr>
      </w:pPr>
    </w:p>
    <w:p w:rsidR="00521AA3" w:rsidRPr="003F4D78" w:rsidRDefault="00521AA3" w:rsidP="00521AA3">
      <w:pPr>
        <w:jc w:val="both"/>
        <w:rPr>
          <w:rFonts w:ascii="Times New Roman" w:hAnsi="Times New Roman" w:cs="Times New Roman"/>
          <w:i/>
          <w:sz w:val="24"/>
          <w:szCs w:val="24"/>
        </w:rPr>
      </w:pPr>
      <w:r w:rsidRPr="003F4D78">
        <w:rPr>
          <w:rFonts w:ascii="Times New Roman" w:hAnsi="Times New Roman" w:cs="Times New Roman"/>
          <w:i/>
          <w:sz w:val="24"/>
          <w:szCs w:val="24"/>
        </w:rPr>
        <w:t xml:space="preserve">Prezentace k příspěvku je přílohou č. </w:t>
      </w:r>
      <w:r w:rsidRPr="003F4D78">
        <w:rPr>
          <w:rFonts w:ascii="Times New Roman" w:hAnsi="Times New Roman" w:cs="Times New Roman"/>
          <w:i/>
          <w:sz w:val="24"/>
          <w:szCs w:val="24"/>
        </w:rPr>
        <w:t>3</w:t>
      </w:r>
      <w:r w:rsidRPr="003F4D78">
        <w:rPr>
          <w:rFonts w:ascii="Times New Roman" w:hAnsi="Times New Roman" w:cs="Times New Roman"/>
          <w:i/>
          <w:sz w:val="24"/>
          <w:szCs w:val="24"/>
        </w:rPr>
        <w:t xml:space="preserve"> zápisu.</w:t>
      </w:r>
    </w:p>
    <w:p w:rsidR="00521AA3" w:rsidRPr="003F4D78" w:rsidRDefault="00521AA3" w:rsidP="00521AA3">
      <w:pPr>
        <w:spacing w:after="0"/>
        <w:ind w:left="2124" w:hanging="2124"/>
        <w:rPr>
          <w:rFonts w:ascii="Times New Roman" w:hAnsi="Times New Roman" w:cs="Times New Roman"/>
          <w:sz w:val="24"/>
          <w:szCs w:val="24"/>
        </w:rPr>
      </w:pPr>
      <w:r w:rsidRPr="003F4D78">
        <w:rPr>
          <w:rFonts w:ascii="Times New Roman" w:hAnsi="Times New Roman" w:cs="Times New Roman"/>
          <w:sz w:val="24"/>
          <w:szCs w:val="24"/>
        </w:rPr>
        <w:t>___________________________________________________________________________</w:t>
      </w:r>
    </w:p>
    <w:p w:rsidR="00521AA3" w:rsidRPr="003F4D78" w:rsidRDefault="00521AA3" w:rsidP="00521AA3">
      <w:pPr>
        <w:spacing w:after="0"/>
        <w:ind w:left="2124" w:hanging="2124"/>
        <w:rPr>
          <w:rFonts w:ascii="Times New Roman" w:hAnsi="Times New Roman" w:cs="Times New Roman"/>
          <w:sz w:val="24"/>
          <w:szCs w:val="24"/>
        </w:rPr>
      </w:pPr>
    </w:p>
    <w:p w:rsidR="00521AA3" w:rsidRPr="003F4D78" w:rsidRDefault="00521AA3" w:rsidP="00521AA3">
      <w:pPr>
        <w:spacing w:after="0"/>
        <w:rPr>
          <w:rFonts w:ascii="Times New Roman" w:hAnsi="Times New Roman" w:cs="Times New Roman"/>
          <w:sz w:val="24"/>
          <w:szCs w:val="24"/>
        </w:rPr>
      </w:pPr>
      <w:r w:rsidRPr="008B0643">
        <w:rPr>
          <w:rFonts w:ascii="Times New Roman" w:hAnsi="Times New Roman" w:cs="Times New Roman"/>
          <w:b/>
          <w:sz w:val="24"/>
          <w:szCs w:val="24"/>
        </w:rPr>
        <w:t>Mgr. Markéta Fišarová</w:t>
      </w:r>
      <w:r w:rsidRPr="003F4D78">
        <w:rPr>
          <w:rFonts w:ascii="Times New Roman" w:hAnsi="Times New Roman" w:cs="Times New Roman"/>
          <w:sz w:val="24"/>
          <w:szCs w:val="24"/>
        </w:rPr>
        <w:t xml:space="preserve"> - </w:t>
      </w:r>
      <w:r w:rsidRPr="003F4D78">
        <w:rPr>
          <w:rFonts w:ascii="Times New Roman" w:hAnsi="Times New Roman" w:cs="Times New Roman"/>
          <w:sz w:val="24"/>
          <w:szCs w:val="24"/>
        </w:rPr>
        <w:t>Sociální znevýhodnění ve vztahu k předčasným odchodům ze vzdělávání</w:t>
      </w:r>
      <w:r w:rsidRPr="003F4D78">
        <w:rPr>
          <w:rFonts w:ascii="Times New Roman" w:hAnsi="Times New Roman" w:cs="Times New Roman"/>
          <w:sz w:val="24"/>
          <w:szCs w:val="24"/>
        </w:rPr>
        <w:t xml:space="preserve"> </w:t>
      </w:r>
    </w:p>
    <w:p w:rsidR="003F4D78" w:rsidRDefault="003F4D78" w:rsidP="0096246F">
      <w:pPr>
        <w:jc w:val="both"/>
        <w:rPr>
          <w:rFonts w:ascii="Times New Roman" w:hAnsi="Times New Roman" w:cs="Times New Roman"/>
          <w:sz w:val="24"/>
          <w:szCs w:val="24"/>
        </w:rPr>
      </w:pPr>
    </w:p>
    <w:p w:rsidR="00521AA3" w:rsidRPr="003F4D78" w:rsidRDefault="00521AA3" w:rsidP="0096246F">
      <w:pPr>
        <w:jc w:val="both"/>
        <w:rPr>
          <w:rFonts w:ascii="Times New Roman" w:hAnsi="Times New Roman" w:cs="Times New Roman"/>
          <w:sz w:val="24"/>
          <w:szCs w:val="24"/>
        </w:rPr>
      </w:pPr>
      <w:r w:rsidRPr="003F4D78">
        <w:rPr>
          <w:rFonts w:ascii="Times New Roman" w:hAnsi="Times New Roman" w:cs="Times New Roman"/>
          <w:sz w:val="24"/>
          <w:szCs w:val="24"/>
        </w:rPr>
        <w:t xml:space="preserve">Mgr. Fišarová nejprve vymezila, co vše se může označovat pojmem „předčasný odchod ze vzdělávání“. </w:t>
      </w:r>
    </w:p>
    <w:p w:rsidR="00521AA3" w:rsidRPr="003F4D78" w:rsidRDefault="00521AA3" w:rsidP="0096246F">
      <w:pPr>
        <w:jc w:val="both"/>
        <w:rPr>
          <w:rFonts w:ascii="Times New Roman" w:hAnsi="Times New Roman" w:cs="Times New Roman"/>
          <w:sz w:val="24"/>
          <w:szCs w:val="24"/>
        </w:rPr>
      </w:pPr>
      <w:r w:rsidRPr="003F4D78">
        <w:rPr>
          <w:rFonts w:ascii="Times New Roman" w:hAnsi="Times New Roman" w:cs="Times New Roman"/>
          <w:sz w:val="24"/>
          <w:szCs w:val="24"/>
        </w:rPr>
        <w:t>Dotaz z publika: Znamená to, že do definice předčasného odchodu 18-26 let patří i dítě, které udělá jednu školu a jde na další? A proč tam je zase „sociální znevýhodnění“, vždyť mají stejné příležitosti, mohou cokoli.</w:t>
      </w:r>
    </w:p>
    <w:p w:rsidR="00521AA3" w:rsidRPr="003F4D78" w:rsidRDefault="00521AA3" w:rsidP="0096246F">
      <w:pPr>
        <w:jc w:val="both"/>
        <w:rPr>
          <w:rFonts w:ascii="Times New Roman" w:hAnsi="Times New Roman" w:cs="Times New Roman"/>
          <w:sz w:val="24"/>
          <w:szCs w:val="24"/>
        </w:rPr>
      </w:pPr>
      <w:r w:rsidRPr="003F4D78">
        <w:rPr>
          <w:rFonts w:ascii="Times New Roman" w:hAnsi="Times New Roman" w:cs="Times New Roman"/>
          <w:sz w:val="24"/>
          <w:szCs w:val="24"/>
        </w:rPr>
        <w:t>Mgr. Fišarová: Pokud někdo dosáhne výučního listu jako zední, má uplatnění, ale když studuje do 3. ročníku a neudělá závěrečnou zkoušku, tak vzdělání nemá. Střední škola není jen obor s maturitou.</w:t>
      </w:r>
    </w:p>
    <w:p w:rsidR="00521AA3" w:rsidRPr="003F4D78" w:rsidRDefault="00521AA3" w:rsidP="0096246F">
      <w:pPr>
        <w:jc w:val="both"/>
        <w:rPr>
          <w:rFonts w:ascii="Times New Roman" w:hAnsi="Times New Roman" w:cs="Times New Roman"/>
          <w:sz w:val="24"/>
          <w:szCs w:val="24"/>
        </w:rPr>
      </w:pPr>
      <w:r w:rsidRPr="003F4D78">
        <w:rPr>
          <w:rFonts w:ascii="Times New Roman" w:hAnsi="Times New Roman" w:cs="Times New Roman"/>
          <w:sz w:val="24"/>
          <w:szCs w:val="24"/>
        </w:rPr>
        <w:t>Ing. Šlechtová: Pak se tedy do předčasného odchodu počítá i ten, kdo neodmaturuje?</w:t>
      </w:r>
    </w:p>
    <w:p w:rsidR="00521AA3" w:rsidRPr="003F4D78" w:rsidRDefault="00521AA3" w:rsidP="0096246F">
      <w:pPr>
        <w:jc w:val="both"/>
        <w:rPr>
          <w:rFonts w:ascii="Times New Roman" w:hAnsi="Times New Roman" w:cs="Times New Roman"/>
          <w:sz w:val="24"/>
          <w:szCs w:val="24"/>
        </w:rPr>
      </w:pPr>
      <w:r w:rsidRPr="003F4D78">
        <w:rPr>
          <w:rFonts w:ascii="Times New Roman" w:hAnsi="Times New Roman" w:cs="Times New Roman"/>
          <w:sz w:val="24"/>
          <w:szCs w:val="24"/>
        </w:rPr>
        <w:t xml:space="preserve">P. Fišarová: </w:t>
      </w:r>
      <w:r w:rsidR="003F4D78" w:rsidRPr="003F4D78">
        <w:rPr>
          <w:rFonts w:ascii="Times New Roman" w:hAnsi="Times New Roman" w:cs="Times New Roman"/>
          <w:sz w:val="24"/>
          <w:szCs w:val="24"/>
        </w:rPr>
        <w:t xml:space="preserve">Ano, vysvětluji, co tento pojem může znamenat v různých studiích atp. </w:t>
      </w:r>
    </w:p>
    <w:p w:rsidR="00521AA3" w:rsidRPr="003F4D78" w:rsidRDefault="003F4D78" w:rsidP="0096246F">
      <w:pPr>
        <w:jc w:val="both"/>
        <w:rPr>
          <w:rFonts w:ascii="Times New Roman" w:hAnsi="Times New Roman" w:cs="Times New Roman"/>
          <w:i/>
          <w:sz w:val="24"/>
          <w:szCs w:val="24"/>
        </w:rPr>
      </w:pPr>
      <w:r w:rsidRPr="003F4D78">
        <w:rPr>
          <w:rFonts w:ascii="Times New Roman" w:hAnsi="Times New Roman" w:cs="Times New Roman"/>
          <w:i/>
          <w:sz w:val="24"/>
          <w:szCs w:val="24"/>
        </w:rPr>
        <w:t>Dále dle prezentace, která je přílohou č. 4 zápisu.</w:t>
      </w:r>
    </w:p>
    <w:p w:rsidR="003F4D78" w:rsidRPr="003F4D78" w:rsidRDefault="003F4D78" w:rsidP="0096246F">
      <w:pPr>
        <w:jc w:val="both"/>
        <w:rPr>
          <w:rFonts w:ascii="Times New Roman" w:hAnsi="Times New Roman" w:cs="Times New Roman"/>
          <w:sz w:val="24"/>
          <w:szCs w:val="24"/>
        </w:rPr>
      </w:pPr>
      <w:r w:rsidRPr="003F4D78">
        <w:rPr>
          <w:rFonts w:ascii="Times New Roman" w:hAnsi="Times New Roman" w:cs="Times New Roman"/>
          <w:sz w:val="24"/>
          <w:szCs w:val="24"/>
        </w:rPr>
        <w:t>__________________________________________________</w:t>
      </w:r>
      <w:r>
        <w:rPr>
          <w:rFonts w:ascii="Times New Roman" w:hAnsi="Times New Roman" w:cs="Times New Roman"/>
          <w:sz w:val="24"/>
          <w:szCs w:val="24"/>
        </w:rPr>
        <w:t>_________________________</w:t>
      </w:r>
    </w:p>
    <w:p w:rsidR="00521AA3" w:rsidRDefault="003F4D78" w:rsidP="003F4D78">
      <w:pPr>
        <w:spacing w:after="0"/>
        <w:rPr>
          <w:rFonts w:ascii="Times New Roman" w:hAnsi="Times New Roman" w:cs="Times New Roman"/>
          <w:sz w:val="24"/>
          <w:szCs w:val="24"/>
        </w:rPr>
      </w:pPr>
      <w:r w:rsidRPr="008B0643">
        <w:rPr>
          <w:rFonts w:ascii="Times New Roman" w:hAnsi="Times New Roman" w:cs="Times New Roman"/>
          <w:b/>
          <w:sz w:val="24"/>
          <w:szCs w:val="24"/>
        </w:rPr>
        <w:t>PaedDr. Renee Grenarová, Ph.D. et Ph.D.</w:t>
      </w:r>
      <w:r w:rsidRPr="003F4D78">
        <w:rPr>
          <w:rFonts w:ascii="Times New Roman" w:hAnsi="Times New Roman" w:cs="Times New Roman"/>
          <w:sz w:val="24"/>
          <w:szCs w:val="24"/>
        </w:rPr>
        <w:t xml:space="preserve"> - </w:t>
      </w:r>
      <w:r w:rsidR="00521AA3" w:rsidRPr="003F4D78">
        <w:rPr>
          <w:rFonts w:ascii="Times New Roman" w:hAnsi="Times New Roman" w:cs="Times New Roman"/>
          <w:sz w:val="24"/>
          <w:szCs w:val="24"/>
        </w:rPr>
        <w:t>Vzdělávání dět</w:t>
      </w:r>
      <w:r w:rsidRPr="003F4D78">
        <w:rPr>
          <w:rFonts w:ascii="Times New Roman" w:hAnsi="Times New Roman" w:cs="Times New Roman"/>
          <w:sz w:val="24"/>
          <w:szCs w:val="24"/>
        </w:rPr>
        <w:t xml:space="preserve">í a žáků z odlišného kulturního </w:t>
      </w:r>
      <w:r w:rsidR="00521AA3" w:rsidRPr="003F4D78">
        <w:rPr>
          <w:rFonts w:ascii="Times New Roman" w:hAnsi="Times New Roman" w:cs="Times New Roman"/>
          <w:sz w:val="24"/>
          <w:szCs w:val="24"/>
        </w:rPr>
        <w:t>prostředí (cizinci)</w:t>
      </w:r>
      <w:r w:rsidRPr="003F4D78">
        <w:rPr>
          <w:rFonts w:ascii="Times New Roman" w:hAnsi="Times New Roman" w:cs="Times New Roman"/>
          <w:sz w:val="24"/>
          <w:szCs w:val="24"/>
        </w:rPr>
        <w:t xml:space="preserve"> </w:t>
      </w:r>
      <w:r w:rsidR="00521AA3" w:rsidRPr="003F4D78">
        <w:rPr>
          <w:rFonts w:ascii="Times New Roman" w:hAnsi="Times New Roman" w:cs="Times New Roman"/>
          <w:sz w:val="24"/>
          <w:szCs w:val="24"/>
        </w:rPr>
        <w:t xml:space="preserve"> </w:t>
      </w:r>
    </w:p>
    <w:p w:rsidR="003F4D78" w:rsidRPr="003F4D78" w:rsidRDefault="003F4D78" w:rsidP="003F4D78">
      <w:pPr>
        <w:spacing w:after="0"/>
        <w:rPr>
          <w:rFonts w:ascii="Times New Roman" w:hAnsi="Times New Roman" w:cs="Times New Roman"/>
          <w:sz w:val="24"/>
          <w:szCs w:val="24"/>
        </w:rPr>
      </w:pPr>
    </w:p>
    <w:p w:rsidR="00B0064C" w:rsidRPr="003F4D78" w:rsidRDefault="003F4D78" w:rsidP="0096246F">
      <w:pPr>
        <w:jc w:val="both"/>
        <w:rPr>
          <w:rFonts w:ascii="Times New Roman" w:hAnsi="Times New Roman" w:cs="Times New Roman"/>
          <w:sz w:val="24"/>
          <w:szCs w:val="24"/>
        </w:rPr>
      </w:pPr>
      <w:r w:rsidRPr="003F4D78">
        <w:rPr>
          <w:rFonts w:ascii="Times New Roman" w:hAnsi="Times New Roman" w:cs="Times New Roman"/>
          <w:sz w:val="24"/>
          <w:szCs w:val="24"/>
        </w:rPr>
        <w:t xml:space="preserve">Dr. </w:t>
      </w:r>
      <w:r w:rsidR="00CD733A" w:rsidRPr="003F4D78">
        <w:rPr>
          <w:rFonts w:ascii="Times New Roman" w:hAnsi="Times New Roman" w:cs="Times New Roman"/>
          <w:sz w:val="24"/>
          <w:szCs w:val="24"/>
        </w:rPr>
        <w:t xml:space="preserve">Grenarová: </w:t>
      </w:r>
      <w:r>
        <w:rPr>
          <w:rFonts w:ascii="Times New Roman" w:hAnsi="Times New Roman" w:cs="Times New Roman"/>
          <w:sz w:val="24"/>
          <w:szCs w:val="24"/>
        </w:rPr>
        <w:t>Hovoříme o skupinách dětí, které jsou velmi různé - d</w:t>
      </w:r>
      <w:r w:rsidR="00B0064C" w:rsidRPr="003F4D78">
        <w:rPr>
          <w:rFonts w:ascii="Times New Roman" w:hAnsi="Times New Roman" w:cs="Times New Roman"/>
          <w:sz w:val="24"/>
          <w:szCs w:val="24"/>
        </w:rPr>
        <w:t>ěti s odlišným mateřským jazykem, žáci učící se češtinu jako druhý nebo cizí jazyk, nebo z odlišného kulturní</w:t>
      </w:r>
      <w:r>
        <w:rPr>
          <w:rFonts w:ascii="Times New Roman" w:hAnsi="Times New Roman" w:cs="Times New Roman"/>
          <w:sz w:val="24"/>
          <w:szCs w:val="24"/>
        </w:rPr>
        <w:t>ho prostředí</w:t>
      </w:r>
      <w:r w:rsidR="00B0064C" w:rsidRPr="003F4D78">
        <w:rPr>
          <w:rFonts w:ascii="Times New Roman" w:hAnsi="Times New Roman" w:cs="Times New Roman"/>
          <w:sz w:val="24"/>
          <w:szCs w:val="24"/>
        </w:rPr>
        <w:t>.</w:t>
      </w:r>
      <w:r w:rsidR="00DD2151" w:rsidRPr="003F4D78">
        <w:rPr>
          <w:rFonts w:ascii="Times New Roman" w:hAnsi="Times New Roman" w:cs="Times New Roman"/>
          <w:sz w:val="24"/>
          <w:szCs w:val="24"/>
        </w:rPr>
        <w:t xml:space="preserve"> </w:t>
      </w:r>
      <w:r>
        <w:rPr>
          <w:rFonts w:ascii="Times New Roman" w:hAnsi="Times New Roman" w:cs="Times New Roman"/>
          <w:sz w:val="24"/>
          <w:szCs w:val="24"/>
        </w:rPr>
        <w:t>Byly představeny vš</w:t>
      </w:r>
      <w:r w:rsidR="00DD2151" w:rsidRPr="003F4D78">
        <w:rPr>
          <w:rFonts w:ascii="Times New Roman" w:hAnsi="Times New Roman" w:cs="Times New Roman"/>
          <w:sz w:val="24"/>
          <w:szCs w:val="24"/>
        </w:rPr>
        <w:t>ech</w:t>
      </w:r>
      <w:r>
        <w:rPr>
          <w:rFonts w:ascii="Times New Roman" w:hAnsi="Times New Roman" w:cs="Times New Roman"/>
          <w:sz w:val="24"/>
          <w:szCs w:val="24"/>
        </w:rPr>
        <w:t>ny</w:t>
      </w:r>
      <w:r w:rsidR="00DD2151" w:rsidRPr="003F4D78">
        <w:rPr>
          <w:rFonts w:ascii="Times New Roman" w:hAnsi="Times New Roman" w:cs="Times New Roman"/>
          <w:sz w:val="24"/>
          <w:szCs w:val="24"/>
        </w:rPr>
        <w:t xml:space="preserve"> aktivit</w:t>
      </w:r>
      <w:r>
        <w:rPr>
          <w:rFonts w:ascii="Times New Roman" w:hAnsi="Times New Roman" w:cs="Times New Roman"/>
          <w:sz w:val="24"/>
          <w:szCs w:val="24"/>
        </w:rPr>
        <w:t>y</w:t>
      </w:r>
      <w:r w:rsidR="00DD2151" w:rsidRPr="003F4D78">
        <w:rPr>
          <w:rFonts w:ascii="Times New Roman" w:hAnsi="Times New Roman" w:cs="Times New Roman"/>
          <w:sz w:val="24"/>
          <w:szCs w:val="24"/>
        </w:rPr>
        <w:t>, které v tomto smyslu poskytuje NIDV.</w:t>
      </w:r>
    </w:p>
    <w:p w:rsidR="003F4D78" w:rsidRDefault="00FA3313" w:rsidP="0096246F">
      <w:pPr>
        <w:jc w:val="both"/>
        <w:rPr>
          <w:rFonts w:ascii="Times New Roman" w:hAnsi="Times New Roman" w:cs="Times New Roman"/>
          <w:sz w:val="24"/>
          <w:szCs w:val="24"/>
        </w:rPr>
      </w:pPr>
      <w:r w:rsidRPr="003F4D78">
        <w:rPr>
          <w:rFonts w:ascii="Times New Roman" w:hAnsi="Times New Roman" w:cs="Times New Roman"/>
          <w:sz w:val="24"/>
          <w:szCs w:val="24"/>
        </w:rPr>
        <w:t>Dotaz</w:t>
      </w:r>
      <w:r w:rsidR="003F4D78">
        <w:rPr>
          <w:rFonts w:ascii="Times New Roman" w:hAnsi="Times New Roman" w:cs="Times New Roman"/>
          <w:sz w:val="24"/>
          <w:szCs w:val="24"/>
        </w:rPr>
        <w:t xml:space="preserve"> z publika</w:t>
      </w:r>
      <w:r w:rsidRPr="003F4D78">
        <w:rPr>
          <w:rFonts w:ascii="Times New Roman" w:hAnsi="Times New Roman" w:cs="Times New Roman"/>
          <w:sz w:val="24"/>
          <w:szCs w:val="24"/>
        </w:rPr>
        <w:t xml:space="preserve">: </w:t>
      </w:r>
      <w:r w:rsidR="003F4D78">
        <w:rPr>
          <w:rFonts w:ascii="Times New Roman" w:hAnsi="Times New Roman" w:cs="Times New Roman"/>
          <w:sz w:val="24"/>
          <w:szCs w:val="24"/>
        </w:rPr>
        <w:t xml:space="preserve">Ve škole se snažíme dělat maximum, ptáme se, posíláme žádosti na MŠMT, ale jedná se o systémový problém, v jiných zemích mají migranti nejprve půlroční stáž jenom na jazykové vzdělání a teprve pak jdou děti do školy. Naše nastavení nefunguje. Ideální by bylo, kdyby vždy v regionu byly jedna třída, kde by probíhala „nalejvárna“ češtiny. </w:t>
      </w:r>
    </w:p>
    <w:p w:rsidR="00FA3313" w:rsidRDefault="003F4D78" w:rsidP="0096246F">
      <w:pPr>
        <w:jc w:val="both"/>
        <w:rPr>
          <w:rFonts w:ascii="Times New Roman" w:hAnsi="Times New Roman" w:cs="Times New Roman"/>
          <w:sz w:val="24"/>
          <w:szCs w:val="24"/>
        </w:rPr>
      </w:pPr>
      <w:r>
        <w:rPr>
          <w:rFonts w:ascii="Times New Roman" w:hAnsi="Times New Roman" w:cs="Times New Roman"/>
          <w:sz w:val="24"/>
          <w:szCs w:val="24"/>
        </w:rPr>
        <w:t>Mgr. Veleta</w:t>
      </w:r>
      <w:r w:rsidR="00FA3313" w:rsidRPr="003F4D78">
        <w:rPr>
          <w:rFonts w:ascii="Times New Roman" w:hAnsi="Times New Roman" w:cs="Times New Roman"/>
          <w:sz w:val="24"/>
          <w:szCs w:val="24"/>
        </w:rPr>
        <w:t xml:space="preserve">: </w:t>
      </w:r>
      <w:r>
        <w:rPr>
          <w:rFonts w:ascii="Times New Roman" w:hAnsi="Times New Roman" w:cs="Times New Roman"/>
          <w:sz w:val="24"/>
          <w:szCs w:val="24"/>
        </w:rPr>
        <w:t>Tento nápad můžeme dát následně do ŠIK.</w:t>
      </w:r>
    </w:p>
    <w:p w:rsidR="003F4D78" w:rsidRDefault="003F4D78" w:rsidP="003F4D78">
      <w:pPr>
        <w:jc w:val="both"/>
        <w:rPr>
          <w:rFonts w:ascii="Times New Roman" w:hAnsi="Times New Roman" w:cs="Times New Roman"/>
          <w:i/>
          <w:sz w:val="24"/>
          <w:szCs w:val="24"/>
        </w:rPr>
      </w:pPr>
      <w:r w:rsidRPr="003F4D78">
        <w:rPr>
          <w:rFonts w:ascii="Times New Roman" w:hAnsi="Times New Roman" w:cs="Times New Roman"/>
          <w:i/>
          <w:sz w:val="24"/>
          <w:szCs w:val="24"/>
        </w:rPr>
        <w:t xml:space="preserve">Dále dle prezentace, která je přílohou č. </w:t>
      </w:r>
      <w:r>
        <w:rPr>
          <w:rFonts w:ascii="Times New Roman" w:hAnsi="Times New Roman" w:cs="Times New Roman"/>
          <w:i/>
          <w:sz w:val="24"/>
          <w:szCs w:val="24"/>
        </w:rPr>
        <w:t>5</w:t>
      </w:r>
      <w:r w:rsidRPr="003F4D78">
        <w:rPr>
          <w:rFonts w:ascii="Times New Roman" w:hAnsi="Times New Roman" w:cs="Times New Roman"/>
          <w:i/>
          <w:sz w:val="24"/>
          <w:szCs w:val="24"/>
        </w:rPr>
        <w:t xml:space="preserve"> zápisu.</w:t>
      </w:r>
    </w:p>
    <w:p w:rsidR="003F4D78" w:rsidRPr="003F4D78" w:rsidRDefault="003F4D78" w:rsidP="003F4D78">
      <w:pPr>
        <w:jc w:val="both"/>
        <w:rPr>
          <w:rFonts w:ascii="Times New Roman" w:hAnsi="Times New Roman" w:cs="Times New Roman"/>
          <w:sz w:val="24"/>
          <w:szCs w:val="24"/>
        </w:rPr>
      </w:pPr>
      <w:r w:rsidRPr="003F4D78">
        <w:rPr>
          <w:rFonts w:ascii="Times New Roman" w:hAnsi="Times New Roman" w:cs="Times New Roman"/>
          <w:sz w:val="24"/>
          <w:szCs w:val="24"/>
        </w:rPr>
        <w:t>__________________________________________________</w:t>
      </w:r>
      <w:r>
        <w:rPr>
          <w:rFonts w:ascii="Times New Roman" w:hAnsi="Times New Roman" w:cs="Times New Roman"/>
          <w:sz w:val="24"/>
          <w:szCs w:val="24"/>
        </w:rPr>
        <w:t>_________________________</w:t>
      </w:r>
    </w:p>
    <w:p w:rsidR="007632F4" w:rsidRDefault="007632F4" w:rsidP="007632F4">
      <w:pPr>
        <w:spacing w:after="0"/>
        <w:rPr>
          <w:rFonts w:ascii="Times New Roman" w:hAnsi="Times New Roman" w:cs="Times New Roman"/>
          <w:sz w:val="24"/>
          <w:szCs w:val="24"/>
        </w:rPr>
      </w:pPr>
      <w:r w:rsidRPr="008B0643">
        <w:rPr>
          <w:rFonts w:ascii="Times New Roman" w:hAnsi="Times New Roman" w:cs="Times New Roman"/>
          <w:b/>
          <w:sz w:val="24"/>
          <w:szCs w:val="24"/>
        </w:rPr>
        <w:t>PhDr. Kristina Červenkovová</w:t>
      </w:r>
      <w:r>
        <w:rPr>
          <w:rFonts w:ascii="Times New Roman" w:hAnsi="Times New Roman" w:cs="Times New Roman"/>
          <w:sz w:val="24"/>
          <w:szCs w:val="24"/>
        </w:rPr>
        <w:t xml:space="preserve"> - </w:t>
      </w:r>
      <w:r w:rsidRPr="003F4D78">
        <w:rPr>
          <w:rFonts w:ascii="Times New Roman" w:hAnsi="Times New Roman" w:cs="Times New Roman"/>
          <w:sz w:val="24"/>
          <w:szCs w:val="24"/>
        </w:rPr>
        <w:t xml:space="preserve">Jak pracovat s problémovými žáky – zkušenosti Střediska výchovné péče </w:t>
      </w:r>
    </w:p>
    <w:p w:rsidR="007632F4" w:rsidRDefault="007632F4" w:rsidP="007632F4">
      <w:pPr>
        <w:jc w:val="both"/>
        <w:rPr>
          <w:rFonts w:ascii="Times New Roman" w:hAnsi="Times New Roman" w:cs="Times New Roman"/>
          <w:sz w:val="24"/>
          <w:szCs w:val="24"/>
        </w:rPr>
      </w:pPr>
      <w:bookmarkStart w:id="0" w:name="_GoBack"/>
      <w:bookmarkEnd w:id="0"/>
    </w:p>
    <w:p w:rsidR="007632F4" w:rsidRPr="007632F4" w:rsidRDefault="007632F4" w:rsidP="007632F4">
      <w:pPr>
        <w:jc w:val="both"/>
        <w:rPr>
          <w:rFonts w:ascii="Times New Roman" w:hAnsi="Times New Roman" w:cs="Times New Roman"/>
          <w:b/>
          <w:sz w:val="24"/>
          <w:szCs w:val="24"/>
        </w:rPr>
      </w:pPr>
      <w:r w:rsidRPr="007632F4">
        <w:rPr>
          <w:rFonts w:ascii="Times New Roman" w:hAnsi="Times New Roman" w:cs="Times New Roman"/>
          <w:sz w:val="24"/>
          <w:szCs w:val="24"/>
        </w:rPr>
        <w:t xml:space="preserve">Středisko výchovné péče je v Karlovarském kraji jediné, které poskytuje všestranně preventivní výchovně vzdělávací péči (ambulantní i pobytovou) dětem a mládeži s rizikem či projevy poruch chování a negativních jevů v sociálním vývoji (pokud nemají nařízenou ústavní či ochrannou výchovu). </w:t>
      </w:r>
    </w:p>
    <w:p w:rsidR="007632F4" w:rsidRPr="007632F4" w:rsidRDefault="007632F4" w:rsidP="007632F4">
      <w:pPr>
        <w:spacing w:line="276" w:lineRule="auto"/>
        <w:rPr>
          <w:rFonts w:ascii="Times New Roman" w:hAnsi="Times New Roman" w:cs="Times New Roman"/>
          <w:sz w:val="24"/>
          <w:szCs w:val="24"/>
        </w:rPr>
      </w:pPr>
      <w:r>
        <w:rPr>
          <w:rFonts w:ascii="Times New Roman" w:hAnsi="Times New Roman" w:cs="Times New Roman"/>
          <w:sz w:val="24"/>
          <w:szCs w:val="24"/>
        </w:rPr>
        <w:t>Příspěvek shrnul</w:t>
      </w:r>
      <w:r w:rsidRPr="007632F4">
        <w:rPr>
          <w:rFonts w:ascii="Times New Roman" w:hAnsi="Times New Roman" w:cs="Times New Roman"/>
          <w:sz w:val="24"/>
          <w:szCs w:val="24"/>
        </w:rPr>
        <w:t xml:space="preserve"> zkušenosti s prací s problémovým</w:t>
      </w:r>
      <w:r>
        <w:rPr>
          <w:rFonts w:ascii="Times New Roman" w:hAnsi="Times New Roman" w:cs="Times New Roman"/>
          <w:sz w:val="24"/>
          <w:szCs w:val="24"/>
        </w:rPr>
        <w:t xml:space="preserve">i dětmi a jejich rodiči a vývoj </w:t>
      </w:r>
      <w:r w:rsidRPr="007632F4">
        <w:rPr>
          <w:rFonts w:ascii="Times New Roman" w:hAnsi="Times New Roman" w:cs="Times New Roman"/>
          <w:sz w:val="24"/>
          <w:szCs w:val="24"/>
        </w:rPr>
        <w:t>problematiky v průběhu 22 let jeho existence.</w:t>
      </w:r>
    </w:p>
    <w:p w:rsidR="007632F4" w:rsidRPr="007632F4" w:rsidRDefault="007632F4" w:rsidP="007632F4">
      <w:pPr>
        <w:numPr>
          <w:ilvl w:val="0"/>
          <w:numId w:val="20"/>
        </w:numPr>
        <w:overflowPunct w:val="0"/>
        <w:autoSpaceDE w:val="0"/>
        <w:autoSpaceDN w:val="0"/>
        <w:adjustRightInd w:val="0"/>
        <w:spacing w:after="0" w:line="276" w:lineRule="auto"/>
        <w:rPr>
          <w:rFonts w:ascii="Times New Roman" w:hAnsi="Times New Roman" w:cs="Times New Roman"/>
          <w:sz w:val="24"/>
          <w:szCs w:val="24"/>
        </w:rPr>
      </w:pPr>
      <w:r w:rsidRPr="007632F4">
        <w:rPr>
          <w:rFonts w:ascii="Times New Roman" w:hAnsi="Times New Roman" w:cs="Times New Roman"/>
          <w:sz w:val="24"/>
          <w:szCs w:val="24"/>
        </w:rPr>
        <w:t>Koncepce SVP a jeho místo v systému školství a vzdělávání.</w:t>
      </w:r>
    </w:p>
    <w:p w:rsidR="007632F4" w:rsidRPr="007632F4" w:rsidRDefault="007632F4" w:rsidP="007632F4">
      <w:pPr>
        <w:numPr>
          <w:ilvl w:val="0"/>
          <w:numId w:val="20"/>
        </w:numPr>
        <w:overflowPunct w:val="0"/>
        <w:autoSpaceDE w:val="0"/>
        <w:autoSpaceDN w:val="0"/>
        <w:adjustRightInd w:val="0"/>
        <w:spacing w:after="0" w:line="276" w:lineRule="auto"/>
        <w:rPr>
          <w:rFonts w:ascii="Times New Roman" w:hAnsi="Times New Roman" w:cs="Times New Roman"/>
          <w:sz w:val="24"/>
          <w:szCs w:val="24"/>
        </w:rPr>
      </w:pPr>
      <w:r w:rsidRPr="007632F4">
        <w:rPr>
          <w:rFonts w:ascii="Times New Roman" w:hAnsi="Times New Roman" w:cs="Times New Roman"/>
          <w:sz w:val="24"/>
          <w:szCs w:val="24"/>
        </w:rPr>
        <w:t>Nabídka a možnosti ambulantního oddělení.</w:t>
      </w:r>
    </w:p>
    <w:p w:rsidR="007632F4" w:rsidRPr="007632F4" w:rsidRDefault="007632F4" w:rsidP="007632F4">
      <w:pPr>
        <w:numPr>
          <w:ilvl w:val="0"/>
          <w:numId w:val="20"/>
        </w:numPr>
        <w:overflowPunct w:val="0"/>
        <w:autoSpaceDE w:val="0"/>
        <w:autoSpaceDN w:val="0"/>
        <w:adjustRightInd w:val="0"/>
        <w:spacing w:after="0" w:line="276" w:lineRule="auto"/>
        <w:rPr>
          <w:rFonts w:ascii="Times New Roman" w:hAnsi="Times New Roman" w:cs="Times New Roman"/>
          <w:sz w:val="24"/>
          <w:szCs w:val="24"/>
        </w:rPr>
      </w:pPr>
      <w:r w:rsidRPr="007632F4">
        <w:rPr>
          <w:rFonts w:ascii="Times New Roman" w:hAnsi="Times New Roman" w:cs="Times New Roman"/>
          <w:sz w:val="24"/>
          <w:szCs w:val="24"/>
        </w:rPr>
        <w:t>Práce na pobytovém oddělení -  příprava</w:t>
      </w:r>
      <w:r w:rsidRPr="007632F4">
        <w:rPr>
          <w:rFonts w:ascii="Times New Roman" w:hAnsi="Times New Roman" w:cs="Times New Roman"/>
          <w:sz w:val="24"/>
          <w:szCs w:val="24"/>
        </w:rPr>
        <w:br/>
        <w:t xml:space="preserve">                                                 -  DTP (dvouměsíční dg- terapeutické pobyty)</w:t>
      </w:r>
      <w:r w:rsidRPr="007632F4">
        <w:rPr>
          <w:rFonts w:ascii="Times New Roman" w:hAnsi="Times New Roman" w:cs="Times New Roman"/>
          <w:sz w:val="24"/>
          <w:szCs w:val="24"/>
        </w:rPr>
        <w:br/>
        <w:t xml:space="preserve">                                                 -  post péče</w:t>
      </w:r>
    </w:p>
    <w:p w:rsidR="007632F4" w:rsidRPr="007632F4" w:rsidRDefault="007632F4" w:rsidP="007632F4">
      <w:pPr>
        <w:numPr>
          <w:ilvl w:val="0"/>
          <w:numId w:val="20"/>
        </w:numPr>
        <w:overflowPunct w:val="0"/>
        <w:autoSpaceDE w:val="0"/>
        <w:autoSpaceDN w:val="0"/>
        <w:adjustRightInd w:val="0"/>
        <w:spacing w:after="0" w:line="276" w:lineRule="auto"/>
        <w:rPr>
          <w:rFonts w:ascii="Times New Roman" w:hAnsi="Times New Roman" w:cs="Times New Roman"/>
          <w:sz w:val="24"/>
          <w:szCs w:val="24"/>
        </w:rPr>
      </w:pPr>
      <w:r w:rsidRPr="007632F4">
        <w:rPr>
          <w:rFonts w:ascii="Times New Roman" w:hAnsi="Times New Roman" w:cs="Times New Roman"/>
          <w:sz w:val="24"/>
          <w:szCs w:val="24"/>
        </w:rPr>
        <w:t>Práce s rodinou na ambulanci a na pobytu.</w:t>
      </w:r>
    </w:p>
    <w:p w:rsidR="007632F4" w:rsidRPr="007632F4" w:rsidRDefault="007632F4" w:rsidP="007632F4">
      <w:pPr>
        <w:numPr>
          <w:ilvl w:val="0"/>
          <w:numId w:val="20"/>
        </w:numPr>
        <w:overflowPunct w:val="0"/>
        <w:autoSpaceDE w:val="0"/>
        <w:autoSpaceDN w:val="0"/>
        <w:adjustRightInd w:val="0"/>
        <w:spacing w:after="0" w:line="276" w:lineRule="auto"/>
        <w:rPr>
          <w:rFonts w:ascii="Times New Roman" w:hAnsi="Times New Roman" w:cs="Times New Roman"/>
          <w:sz w:val="24"/>
          <w:szCs w:val="24"/>
        </w:rPr>
      </w:pPr>
      <w:r w:rsidRPr="007632F4">
        <w:rPr>
          <w:rFonts w:ascii="Times New Roman" w:hAnsi="Times New Roman" w:cs="Times New Roman"/>
          <w:sz w:val="24"/>
          <w:szCs w:val="24"/>
        </w:rPr>
        <w:t>Spolupráce s jinými institucemi.</w:t>
      </w:r>
    </w:p>
    <w:p w:rsidR="007632F4" w:rsidRDefault="007632F4" w:rsidP="007632F4">
      <w:pPr>
        <w:numPr>
          <w:ilvl w:val="0"/>
          <w:numId w:val="20"/>
        </w:numPr>
        <w:overflowPunct w:val="0"/>
        <w:autoSpaceDE w:val="0"/>
        <w:autoSpaceDN w:val="0"/>
        <w:adjustRightInd w:val="0"/>
        <w:spacing w:after="0" w:line="276" w:lineRule="auto"/>
        <w:rPr>
          <w:rFonts w:ascii="Times New Roman" w:hAnsi="Times New Roman" w:cs="Times New Roman"/>
          <w:sz w:val="24"/>
          <w:szCs w:val="24"/>
        </w:rPr>
      </w:pPr>
      <w:r w:rsidRPr="007632F4">
        <w:rPr>
          <w:rFonts w:ascii="Times New Roman" w:hAnsi="Times New Roman" w:cs="Times New Roman"/>
          <w:sz w:val="24"/>
          <w:szCs w:val="24"/>
        </w:rPr>
        <w:t>Převažující problematika a její vývoj v průběhu let.</w:t>
      </w:r>
    </w:p>
    <w:p w:rsidR="007632F4" w:rsidRDefault="007632F4" w:rsidP="007632F4">
      <w:pPr>
        <w:numPr>
          <w:ilvl w:val="0"/>
          <w:numId w:val="20"/>
        </w:numPr>
        <w:overflowPunct w:val="0"/>
        <w:autoSpaceDE w:val="0"/>
        <w:autoSpaceDN w:val="0"/>
        <w:adjustRightInd w:val="0"/>
        <w:spacing w:after="0" w:line="276" w:lineRule="auto"/>
        <w:rPr>
          <w:rFonts w:ascii="Times New Roman" w:hAnsi="Times New Roman" w:cs="Times New Roman"/>
          <w:sz w:val="24"/>
          <w:szCs w:val="24"/>
        </w:rPr>
      </w:pPr>
    </w:p>
    <w:p w:rsidR="007632F4" w:rsidRPr="007632F4" w:rsidRDefault="007632F4" w:rsidP="007632F4">
      <w:pPr>
        <w:overflowPunct w:val="0"/>
        <w:autoSpaceDE w:val="0"/>
        <w:autoSpaceDN w:val="0"/>
        <w:adjustRightInd w:val="0"/>
        <w:spacing w:after="0" w:line="276" w:lineRule="auto"/>
        <w:rPr>
          <w:rFonts w:ascii="Times New Roman" w:hAnsi="Times New Roman" w:cs="Times New Roman"/>
          <w:i/>
          <w:sz w:val="24"/>
          <w:szCs w:val="24"/>
        </w:rPr>
      </w:pPr>
      <w:r w:rsidRPr="007632F4">
        <w:rPr>
          <w:rFonts w:ascii="Times New Roman" w:hAnsi="Times New Roman" w:cs="Times New Roman"/>
          <w:i/>
          <w:sz w:val="24"/>
          <w:szCs w:val="24"/>
        </w:rPr>
        <w:t>K příspěvku nebyla prezentace.</w:t>
      </w:r>
    </w:p>
    <w:p w:rsidR="007632F4" w:rsidRPr="003F4D78" w:rsidRDefault="007632F4" w:rsidP="007632F4">
      <w:pPr>
        <w:jc w:val="both"/>
        <w:rPr>
          <w:rFonts w:ascii="Times New Roman" w:hAnsi="Times New Roman" w:cs="Times New Roman"/>
          <w:sz w:val="24"/>
          <w:szCs w:val="24"/>
        </w:rPr>
      </w:pPr>
      <w:r w:rsidRPr="003F4D78">
        <w:rPr>
          <w:rFonts w:ascii="Times New Roman" w:hAnsi="Times New Roman" w:cs="Times New Roman"/>
          <w:sz w:val="24"/>
          <w:szCs w:val="24"/>
        </w:rPr>
        <w:t>__________________________________________________</w:t>
      </w:r>
      <w:r>
        <w:rPr>
          <w:rFonts w:ascii="Times New Roman" w:hAnsi="Times New Roman" w:cs="Times New Roman"/>
          <w:sz w:val="24"/>
          <w:szCs w:val="24"/>
        </w:rPr>
        <w:t>_________________________</w:t>
      </w:r>
    </w:p>
    <w:p w:rsidR="007632F4" w:rsidRDefault="007632F4" w:rsidP="007632F4">
      <w:pPr>
        <w:spacing w:after="0"/>
        <w:ind w:left="2124" w:hanging="2124"/>
        <w:rPr>
          <w:rFonts w:ascii="Times New Roman" w:hAnsi="Times New Roman" w:cs="Times New Roman"/>
          <w:sz w:val="24"/>
          <w:szCs w:val="24"/>
        </w:rPr>
      </w:pPr>
      <w:r w:rsidRPr="008B0643">
        <w:rPr>
          <w:rFonts w:ascii="Times New Roman" w:hAnsi="Times New Roman" w:cs="Times New Roman"/>
          <w:b/>
          <w:sz w:val="24"/>
          <w:szCs w:val="24"/>
        </w:rPr>
        <w:t>Mgr. Marcela Hliváková</w:t>
      </w:r>
      <w:r>
        <w:rPr>
          <w:rFonts w:ascii="Times New Roman" w:hAnsi="Times New Roman" w:cs="Times New Roman"/>
          <w:sz w:val="24"/>
          <w:szCs w:val="24"/>
        </w:rPr>
        <w:t xml:space="preserve"> - </w:t>
      </w:r>
      <w:r w:rsidRPr="003F4D78">
        <w:rPr>
          <w:rFonts w:ascii="Times New Roman" w:hAnsi="Times New Roman" w:cs="Times New Roman"/>
          <w:sz w:val="24"/>
          <w:szCs w:val="24"/>
        </w:rPr>
        <w:t>Nadaní a mimořádně nadaní žáci v Karlovarském kraji</w:t>
      </w:r>
      <w:r>
        <w:rPr>
          <w:rFonts w:ascii="Times New Roman" w:hAnsi="Times New Roman" w:cs="Times New Roman"/>
          <w:sz w:val="24"/>
          <w:szCs w:val="24"/>
        </w:rPr>
        <w:t xml:space="preserve"> </w:t>
      </w:r>
    </w:p>
    <w:p w:rsidR="007632F4" w:rsidRDefault="007632F4" w:rsidP="007632F4">
      <w:pPr>
        <w:jc w:val="both"/>
        <w:rPr>
          <w:rFonts w:ascii="Times New Roman" w:hAnsi="Times New Roman" w:cs="Times New Roman"/>
          <w:sz w:val="24"/>
          <w:szCs w:val="24"/>
        </w:rPr>
      </w:pPr>
      <w:r>
        <w:rPr>
          <w:rFonts w:ascii="Times New Roman" w:hAnsi="Times New Roman" w:cs="Times New Roman"/>
          <w:sz w:val="24"/>
          <w:szCs w:val="24"/>
        </w:rPr>
        <w:t>Mgr. Hliváková informovala</w:t>
      </w:r>
      <w:r w:rsidRPr="007632F4">
        <w:rPr>
          <w:rFonts w:ascii="Times New Roman" w:hAnsi="Times New Roman" w:cs="Times New Roman"/>
          <w:sz w:val="24"/>
          <w:szCs w:val="24"/>
        </w:rPr>
        <w:t xml:space="preserve"> o počtech nadaných a mimo</w:t>
      </w:r>
      <w:r>
        <w:rPr>
          <w:rFonts w:ascii="Times New Roman" w:hAnsi="Times New Roman" w:cs="Times New Roman"/>
          <w:sz w:val="24"/>
          <w:szCs w:val="24"/>
        </w:rPr>
        <w:t>řádně nadaných žáků v KV kraji, popsala, j</w:t>
      </w:r>
      <w:r w:rsidRPr="007632F4">
        <w:rPr>
          <w:rFonts w:ascii="Times New Roman" w:hAnsi="Times New Roman" w:cs="Times New Roman"/>
          <w:sz w:val="24"/>
          <w:szCs w:val="24"/>
        </w:rPr>
        <w:t>ak probíhá vyšetření nadaných žáků v ped-psych.poradn</w:t>
      </w:r>
      <w:r>
        <w:rPr>
          <w:rFonts w:ascii="Times New Roman" w:hAnsi="Times New Roman" w:cs="Times New Roman"/>
          <w:sz w:val="24"/>
          <w:szCs w:val="24"/>
        </w:rPr>
        <w:t>ě a m</w:t>
      </w:r>
      <w:r w:rsidRPr="007632F4">
        <w:rPr>
          <w:rFonts w:ascii="Times New Roman" w:hAnsi="Times New Roman" w:cs="Times New Roman"/>
          <w:sz w:val="24"/>
          <w:szCs w:val="24"/>
        </w:rPr>
        <w:t>ožnosti úpravy vzdělávání nadaných žáků a poskytování podpůrných opatření ve výuce.</w:t>
      </w:r>
    </w:p>
    <w:p w:rsidR="007632F4" w:rsidRPr="007632F4" w:rsidRDefault="007632F4" w:rsidP="007632F4">
      <w:pPr>
        <w:jc w:val="both"/>
        <w:rPr>
          <w:rFonts w:ascii="Times New Roman" w:hAnsi="Times New Roman" w:cs="Times New Roman"/>
          <w:i/>
          <w:sz w:val="24"/>
          <w:szCs w:val="24"/>
        </w:rPr>
      </w:pPr>
      <w:r w:rsidRPr="003F4D78">
        <w:rPr>
          <w:rFonts w:ascii="Times New Roman" w:hAnsi="Times New Roman" w:cs="Times New Roman"/>
          <w:i/>
          <w:sz w:val="24"/>
          <w:szCs w:val="24"/>
        </w:rPr>
        <w:t xml:space="preserve">Dále dle prezentace, která je přílohou č. </w:t>
      </w:r>
      <w:r>
        <w:rPr>
          <w:rFonts w:ascii="Times New Roman" w:hAnsi="Times New Roman" w:cs="Times New Roman"/>
          <w:i/>
          <w:sz w:val="24"/>
          <w:szCs w:val="24"/>
        </w:rPr>
        <w:t>6</w:t>
      </w:r>
      <w:r w:rsidRPr="003F4D78">
        <w:rPr>
          <w:rFonts w:ascii="Times New Roman" w:hAnsi="Times New Roman" w:cs="Times New Roman"/>
          <w:i/>
          <w:sz w:val="24"/>
          <w:szCs w:val="24"/>
        </w:rPr>
        <w:t xml:space="preserve"> zápisu.</w:t>
      </w:r>
    </w:p>
    <w:p w:rsidR="007632F4" w:rsidRPr="003F4D78" w:rsidRDefault="007632F4" w:rsidP="007632F4">
      <w:pPr>
        <w:jc w:val="both"/>
        <w:rPr>
          <w:rFonts w:ascii="Times New Roman" w:hAnsi="Times New Roman" w:cs="Times New Roman"/>
          <w:sz w:val="24"/>
          <w:szCs w:val="24"/>
        </w:rPr>
      </w:pPr>
      <w:r w:rsidRPr="003F4D78">
        <w:rPr>
          <w:rFonts w:ascii="Times New Roman" w:hAnsi="Times New Roman" w:cs="Times New Roman"/>
          <w:sz w:val="24"/>
          <w:szCs w:val="24"/>
        </w:rPr>
        <w:t>__________________________________________________</w:t>
      </w:r>
      <w:r>
        <w:rPr>
          <w:rFonts w:ascii="Times New Roman" w:hAnsi="Times New Roman" w:cs="Times New Roman"/>
          <w:sz w:val="24"/>
          <w:szCs w:val="24"/>
        </w:rPr>
        <w:t>_________________________</w:t>
      </w:r>
    </w:p>
    <w:p w:rsidR="007632F4" w:rsidRDefault="007632F4" w:rsidP="007632F4">
      <w:pPr>
        <w:spacing w:after="0"/>
        <w:rPr>
          <w:rFonts w:ascii="Times New Roman" w:hAnsi="Times New Roman" w:cs="Times New Roman"/>
          <w:sz w:val="24"/>
          <w:szCs w:val="24"/>
        </w:rPr>
      </w:pPr>
      <w:r w:rsidRPr="008B0643">
        <w:rPr>
          <w:rFonts w:ascii="Times New Roman" w:hAnsi="Times New Roman" w:cs="Times New Roman"/>
          <w:b/>
          <w:sz w:val="24"/>
          <w:szCs w:val="24"/>
        </w:rPr>
        <w:t>Mgr. Zdenka Spalová</w:t>
      </w:r>
      <w:r>
        <w:rPr>
          <w:rFonts w:ascii="Times New Roman" w:hAnsi="Times New Roman" w:cs="Times New Roman"/>
          <w:sz w:val="24"/>
          <w:szCs w:val="24"/>
        </w:rPr>
        <w:t xml:space="preserve"> - </w:t>
      </w:r>
      <w:r w:rsidRPr="003F4D78">
        <w:rPr>
          <w:rFonts w:ascii="Times New Roman" w:hAnsi="Times New Roman" w:cs="Times New Roman"/>
          <w:sz w:val="24"/>
          <w:szCs w:val="24"/>
        </w:rPr>
        <w:t>Rovné příležitost</w:t>
      </w:r>
      <w:r>
        <w:rPr>
          <w:rFonts w:ascii="Times New Roman" w:hAnsi="Times New Roman" w:cs="Times New Roman"/>
          <w:sz w:val="24"/>
          <w:szCs w:val="24"/>
        </w:rPr>
        <w:t xml:space="preserve">i ve vzdělávání z pohledu ČŠI </w:t>
      </w:r>
    </w:p>
    <w:p w:rsidR="006F51BD" w:rsidRDefault="006F51BD" w:rsidP="006F51BD">
      <w:pPr>
        <w:spacing w:after="0"/>
        <w:rPr>
          <w:rFonts w:ascii="Times New Roman" w:hAnsi="Times New Roman" w:cs="Times New Roman"/>
          <w:sz w:val="24"/>
          <w:szCs w:val="24"/>
        </w:rPr>
      </w:pPr>
    </w:p>
    <w:p w:rsidR="007632F4" w:rsidRPr="003F4D78" w:rsidRDefault="006F51BD" w:rsidP="006F51BD">
      <w:pPr>
        <w:spacing w:after="0"/>
        <w:rPr>
          <w:rFonts w:ascii="Times New Roman" w:hAnsi="Times New Roman" w:cs="Times New Roman"/>
          <w:sz w:val="24"/>
          <w:szCs w:val="24"/>
        </w:rPr>
      </w:pPr>
      <w:r>
        <w:rPr>
          <w:rFonts w:ascii="Times New Roman" w:hAnsi="Times New Roman" w:cs="Times New Roman"/>
          <w:sz w:val="24"/>
          <w:szCs w:val="24"/>
        </w:rPr>
        <w:t xml:space="preserve">Hodnotíme školu podle kritérií hodnocení, které jsou zveřejněny na stránkách ČŠI, jde o tyto oblasti: </w:t>
      </w:r>
      <w:r w:rsidR="007632F4" w:rsidRPr="003F4D78">
        <w:rPr>
          <w:rFonts w:ascii="Times New Roman" w:hAnsi="Times New Roman" w:cs="Times New Roman"/>
          <w:sz w:val="24"/>
          <w:szCs w:val="24"/>
        </w:rPr>
        <w:t>koncepce školy, vedení školy, kvalita pedagogů, výuka, vzdělávací výsledky, podpora žáků při vzdělávání</w:t>
      </w:r>
      <w:r>
        <w:rPr>
          <w:rFonts w:ascii="Times New Roman" w:hAnsi="Times New Roman" w:cs="Times New Roman"/>
          <w:sz w:val="24"/>
          <w:szCs w:val="24"/>
        </w:rPr>
        <w:t>. S</w:t>
      </w:r>
      <w:r w:rsidR="007632F4" w:rsidRPr="003F4D78">
        <w:rPr>
          <w:rFonts w:ascii="Times New Roman" w:hAnsi="Times New Roman" w:cs="Times New Roman"/>
          <w:sz w:val="24"/>
          <w:szCs w:val="24"/>
        </w:rPr>
        <w:t xml:space="preserve">leduje se celkový obraz školy, ale nevyhodnocuje vnitřní individuální problémy žáků. </w:t>
      </w:r>
      <w:r>
        <w:rPr>
          <w:rFonts w:ascii="Times New Roman" w:hAnsi="Times New Roman" w:cs="Times New Roman"/>
          <w:sz w:val="24"/>
          <w:szCs w:val="24"/>
        </w:rPr>
        <w:t>ČŠI</w:t>
      </w:r>
      <w:r w:rsidR="007632F4" w:rsidRPr="003F4D78">
        <w:rPr>
          <w:rFonts w:ascii="Times New Roman" w:hAnsi="Times New Roman" w:cs="Times New Roman"/>
          <w:sz w:val="24"/>
          <w:szCs w:val="24"/>
        </w:rPr>
        <w:t xml:space="preserve"> kontroluje dodržování právních předpisů (v KK velmi pozitivní stav).</w:t>
      </w:r>
    </w:p>
    <w:p w:rsidR="007632F4" w:rsidRPr="003F4D78" w:rsidRDefault="007632F4" w:rsidP="007632F4">
      <w:pPr>
        <w:jc w:val="both"/>
        <w:rPr>
          <w:rFonts w:ascii="Times New Roman" w:hAnsi="Times New Roman" w:cs="Times New Roman"/>
          <w:sz w:val="24"/>
          <w:szCs w:val="24"/>
        </w:rPr>
      </w:pPr>
      <w:r w:rsidRPr="003F4D78">
        <w:rPr>
          <w:rFonts w:ascii="Times New Roman" w:hAnsi="Times New Roman" w:cs="Times New Roman"/>
          <w:sz w:val="24"/>
          <w:szCs w:val="24"/>
        </w:rPr>
        <w:t>Skryté nerovné příležitosti ve škole – ve vztahu učitelů a žáků, učitelů a rodičů, otevřenosti školy novým v</w:t>
      </w:r>
      <w:r w:rsidR="006F51BD">
        <w:rPr>
          <w:rFonts w:ascii="Times New Roman" w:hAnsi="Times New Roman" w:cs="Times New Roman"/>
          <w:sz w:val="24"/>
          <w:szCs w:val="24"/>
        </w:rPr>
        <w:t>ěcem, moderním metodám atd., v KK</w:t>
      </w:r>
      <w:r w:rsidRPr="003F4D78">
        <w:rPr>
          <w:rFonts w:ascii="Times New Roman" w:hAnsi="Times New Roman" w:cs="Times New Roman"/>
          <w:sz w:val="24"/>
          <w:szCs w:val="24"/>
        </w:rPr>
        <w:t xml:space="preserve"> se prohlubují rozdíly kvůli nepéči zř</w:t>
      </w:r>
      <w:r w:rsidR="006F51BD">
        <w:rPr>
          <w:rFonts w:ascii="Times New Roman" w:hAnsi="Times New Roman" w:cs="Times New Roman"/>
          <w:sz w:val="24"/>
          <w:szCs w:val="24"/>
        </w:rPr>
        <w:t xml:space="preserve">izovatelů, liší se klima školy i </w:t>
      </w:r>
      <w:r w:rsidRPr="003F4D78">
        <w:rPr>
          <w:rFonts w:ascii="Times New Roman" w:hAnsi="Times New Roman" w:cs="Times New Roman"/>
          <w:sz w:val="24"/>
          <w:szCs w:val="24"/>
        </w:rPr>
        <w:t>všechny</w:t>
      </w:r>
      <w:r w:rsidR="006F51BD">
        <w:rPr>
          <w:rFonts w:ascii="Times New Roman" w:hAnsi="Times New Roman" w:cs="Times New Roman"/>
          <w:sz w:val="24"/>
          <w:szCs w:val="24"/>
        </w:rPr>
        <w:t xml:space="preserve"> ostatní</w:t>
      </w:r>
      <w:r w:rsidRPr="003F4D78">
        <w:rPr>
          <w:rFonts w:ascii="Times New Roman" w:hAnsi="Times New Roman" w:cs="Times New Roman"/>
          <w:sz w:val="24"/>
          <w:szCs w:val="24"/>
        </w:rPr>
        <w:t xml:space="preserve"> faktory ovlivňující výsledky vzdělávání. To je pro nás také nerovný přístup ke vzdělávání. Žádný učitel ani ředitel by neměl čekat na změny vyhlášek, dotace atp., jsou věci, které lze dělat hned. Rodiče u nás nepodporují žáky, máme jiné rodiče? Ze školy je stále spíše přístup k rodičům r</w:t>
      </w:r>
      <w:r w:rsidR="006F51BD">
        <w:rPr>
          <w:rFonts w:ascii="Times New Roman" w:hAnsi="Times New Roman" w:cs="Times New Roman"/>
          <w:sz w:val="24"/>
          <w:szCs w:val="24"/>
        </w:rPr>
        <w:t>igidní, přísný, nadřazený a v KK</w:t>
      </w:r>
      <w:r w:rsidRPr="003F4D78">
        <w:rPr>
          <w:rFonts w:ascii="Times New Roman" w:hAnsi="Times New Roman" w:cs="Times New Roman"/>
          <w:sz w:val="24"/>
          <w:szCs w:val="24"/>
        </w:rPr>
        <w:t xml:space="preserve"> jsou to školy, do kterých </w:t>
      </w:r>
      <w:r w:rsidR="006F51BD">
        <w:rPr>
          <w:rFonts w:ascii="Times New Roman" w:hAnsi="Times New Roman" w:cs="Times New Roman"/>
          <w:sz w:val="24"/>
          <w:szCs w:val="24"/>
        </w:rPr>
        <w:t>by to nikdo neřekl</w:t>
      </w:r>
      <w:r w:rsidRPr="003F4D78">
        <w:rPr>
          <w:rFonts w:ascii="Times New Roman" w:hAnsi="Times New Roman" w:cs="Times New Roman"/>
          <w:sz w:val="24"/>
          <w:szCs w:val="24"/>
        </w:rPr>
        <w:t xml:space="preserve">. </w:t>
      </w:r>
    </w:p>
    <w:p w:rsidR="007632F4" w:rsidRPr="003F4D78" w:rsidRDefault="007632F4" w:rsidP="007632F4">
      <w:pPr>
        <w:jc w:val="both"/>
        <w:rPr>
          <w:rFonts w:ascii="Times New Roman" w:hAnsi="Times New Roman" w:cs="Times New Roman"/>
          <w:sz w:val="24"/>
          <w:szCs w:val="24"/>
        </w:rPr>
      </w:pPr>
      <w:r w:rsidRPr="003F4D78">
        <w:rPr>
          <w:rFonts w:ascii="Times New Roman" w:hAnsi="Times New Roman" w:cs="Times New Roman"/>
          <w:sz w:val="24"/>
          <w:szCs w:val="24"/>
        </w:rPr>
        <w:t>Čeští učitelé si nevěří, že umí žáky učit. Čím více je žák vy</w:t>
      </w:r>
      <w:r w:rsidR="006F51BD">
        <w:rPr>
          <w:rFonts w:ascii="Times New Roman" w:hAnsi="Times New Roman" w:cs="Times New Roman"/>
          <w:sz w:val="24"/>
          <w:szCs w:val="24"/>
        </w:rPr>
        <w:t>stavován situacím, které vnímá</w:t>
      </w:r>
      <w:r w:rsidRPr="003F4D78">
        <w:rPr>
          <w:rFonts w:ascii="Times New Roman" w:hAnsi="Times New Roman" w:cs="Times New Roman"/>
          <w:sz w:val="24"/>
          <w:szCs w:val="24"/>
        </w:rPr>
        <w:t xml:space="preserve"> negativně, tím</w:t>
      </w:r>
      <w:r w:rsidR="006F51BD">
        <w:rPr>
          <w:rFonts w:ascii="Times New Roman" w:hAnsi="Times New Roman" w:cs="Times New Roman"/>
          <w:sz w:val="24"/>
          <w:szCs w:val="24"/>
        </w:rPr>
        <w:t xml:space="preserve"> je pravděpodobnější, že získá</w:t>
      </w:r>
      <w:r w:rsidRPr="003F4D78">
        <w:rPr>
          <w:rFonts w:ascii="Times New Roman" w:hAnsi="Times New Roman" w:cs="Times New Roman"/>
          <w:sz w:val="24"/>
          <w:szCs w:val="24"/>
        </w:rPr>
        <w:t xml:space="preserve"> negativní vztah ke vzdělávání. Čím je nižší index obavy, tím jsou lepší výsledky. </w:t>
      </w:r>
      <w:r w:rsidR="006F51BD">
        <w:rPr>
          <w:rFonts w:ascii="Times New Roman" w:hAnsi="Times New Roman" w:cs="Times New Roman"/>
          <w:sz w:val="24"/>
          <w:szCs w:val="24"/>
        </w:rPr>
        <w:t>Učitelé v KK</w:t>
      </w:r>
      <w:r w:rsidRPr="003F4D78">
        <w:rPr>
          <w:rFonts w:ascii="Times New Roman" w:hAnsi="Times New Roman" w:cs="Times New Roman"/>
          <w:sz w:val="24"/>
          <w:szCs w:val="24"/>
        </w:rPr>
        <w:t xml:space="preserve"> se nevzdělávají ve vztahových dovednostech.</w:t>
      </w:r>
    </w:p>
    <w:p w:rsidR="007632F4" w:rsidRPr="003F4D78" w:rsidRDefault="006F51BD" w:rsidP="007632F4">
      <w:pPr>
        <w:jc w:val="both"/>
        <w:rPr>
          <w:rFonts w:ascii="Times New Roman" w:hAnsi="Times New Roman" w:cs="Times New Roman"/>
          <w:sz w:val="24"/>
          <w:szCs w:val="24"/>
        </w:rPr>
      </w:pPr>
      <w:r>
        <w:rPr>
          <w:rFonts w:ascii="Times New Roman" w:hAnsi="Times New Roman" w:cs="Times New Roman"/>
          <w:sz w:val="24"/>
          <w:szCs w:val="24"/>
        </w:rPr>
        <w:t>Zvláštností je, že na ZŠ</w:t>
      </w:r>
      <w:r w:rsidR="007632F4" w:rsidRPr="003F4D78">
        <w:rPr>
          <w:rFonts w:ascii="Times New Roman" w:hAnsi="Times New Roman" w:cs="Times New Roman"/>
          <w:sz w:val="24"/>
          <w:szCs w:val="24"/>
        </w:rPr>
        <w:t xml:space="preserve"> je</w:t>
      </w:r>
      <w:r>
        <w:rPr>
          <w:rFonts w:ascii="Times New Roman" w:hAnsi="Times New Roman" w:cs="Times New Roman"/>
          <w:sz w:val="24"/>
          <w:szCs w:val="24"/>
        </w:rPr>
        <w:t xml:space="preserve"> vykazován docela vysoký počet žáků se SVP, ale na SŠ už nejsou – v tom je velká rezerva pro práci se SŠ. ŠPZ předává škole doporučení, </w:t>
      </w:r>
      <w:r w:rsidR="007632F4" w:rsidRPr="003F4D78">
        <w:rPr>
          <w:rFonts w:ascii="Times New Roman" w:hAnsi="Times New Roman" w:cs="Times New Roman"/>
          <w:sz w:val="24"/>
          <w:szCs w:val="24"/>
        </w:rPr>
        <w:t xml:space="preserve">ale rodiče to chtějí tajit před tou školou. Je to chyba školy, že vysílá takové signály, že takové dítě u sebe nechce, čím výběrovější škola, tím je to horší. </w:t>
      </w:r>
    </w:p>
    <w:p w:rsidR="007632F4" w:rsidRDefault="006F51BD" w:rsidP="007632F4">
      <w:pPr>
        <w:jc w:val="both"/>
        <w:rPr>
          <w:rFonts w:ascii="Times New Roman" w:hAnsi="Times New Roman" w:cs="Times New Roman"/>
          <w:sz w:val="24"/>
          <w:szCs w:val="24"/>
        </w:rPr>
      </w:pPr>
      <w:r>
        <w:rPr>
          <w:rFonts w:ascii="Times New Roman" w:hAnsi="Times New Roman" w:cs="Times New Roman"/>
          <w:sz w:val="24"/>
          <w:szCs w:val="24"/>
        </w:rPr>
        <w:t>Na webových stránkách ČŠI v sekci dokumenty lze nalézt veškeré potřebné informace.</w:t>
      </w:r>
    </w:p>
    <w:p w:rsidR="006F51BD" w:rsidRDefault="006F51BD" w:rsidP="006F51BD">
      <w:pPr>
        <w:jc w:val="both"/>
        <w:rPr>
          <w:rFonts w:ascii="Times New Roman" w:hAnsi="Times New Roman" w:cs="Times New Roman"/>
          <w:i/>
          <w:sz w:val="24"/>
          <w:szCs w:val="24"/>
        </w:rPr>
      </w:pPr>
      <w:r w:rsidRPr="003F4D78">
        <w:rPr>
          <w:rFonts w:ascii="Times New Roman" w:hAnsi="Times New Roman" w:cs="Times New Roman"/>
          <w:i/>
          <w:sz w:val="24"/>
          <w:szCs w:val="24"/>
        </w:rPr>
        <w:t xml:space="preserve">Dále dle prezentace, která je přílohou č. </w:t>
      </w:r>
      <w:r>
        <w:rPr>
          <w:rFonts w:ascii="Times New Roman" w:hAnsi="Times New Roman" w:cs="Times New Roman"/>
          <w:i/>
          <w:sz w:val="24"/>
          <w:szCs w:val="24"/>
        </w:rPr>
        <w:t>7</w:t>
      </w:r>
      <w:r w:rsidRPr="003F4D78">
        <w:rPr>
          <w:rFonts w:ascii="Times New Roman" w:hAnsi="Times New Roman" w:cs="Times New Roman"/>
          <w:i/>
          <w:sz w:val="24"/>
          <w:szCs w:val="24"/>
        </w:rPr>
        <w:t xml:space="preserve"> zápisu.</w:t>
      </w:r>
    </w:p>
    <w:p w:rsidR="006F51BD" w:rsidRPr="007632F4" w:rsidRDefault="006F51BD" w:rsidP="006F51BD">
      <w:pPr>
        <w:jc w:val="both"/>
        <w:rPr>
          <w:rFonts w:ascii="Times New Roman" w:hAnsi="Times New Roman" w:cs="Times New Roman"/>
          <w:i/>
          <w:sz w:val="24"/>
          <w:szCs w:val="24"/>
        </w:rPr>
      </w:pPr>
      <w:r>
        <w:rPr>
          <w:rFonts w:ascii="Times New Roman" w:hAnsi="Times New Roman" w:cs="Times New Roman"/>
          <w:i/>
          <w:sz w:val="24"/>
          <w:szCs w:val="24"/>
        </w:rPr>
        <w:t>___________________________________________________________________________</w:t>
      </w:r>
    </w:p>
    <w:p w:rsidR="00AB70FF" w:rsidRDefault="00AB70FF" w:rsidP="00AB70FF">
      <w:pPr>
        <w:spacing w:after="0"/>
        <w:rPr>
          <w:rFonts w:ascii="Times New Roman" w:hAnsi="Times New Roman" w:cs="Times New Roman"/>
          <w:sz w:val="24"/>
          <w:szCs w:val="24"/>
        </w:rPr>
      </w:pPr>
      <w:r w:rsidRPr="003F4D78">
        <w:rPr>
          <w:rFonts w:ascii="Times New Roman" w:hAnsi="Times New Roman" w:cs="Times New Roman"/>
          <w:sz w:val="24"/>
          <w:szCs w:val="24"/>
        </w:rPr>
        <w:t xml:space="preserve">Jak neziskové organizace pomáhají ve vzdělávacím systému?  </w:t>
      </w:r>
    </w:p>
    <w:p w:rsidR="00AB70FF" w:rsidRDefault="00AB70FF" w:rsidP="006F51BD">
      <w:pPr>
        <w:spacing w:after="0"/>
        <w:rPr>
          <w:rFonts w:ascii="Times New Roman" w:hAnsi="Times New Roman" w:cs="Times New Roman"/>
          <w:sz w:val="24"/>
          <w:szCs w:val="24"/>
        </w:rPr>
      </w:pPr>
    </w:p>
    <w:p w:rsidR="006F51BD" w:rsidRPr="00AB70FF" w:rsidRDefault="006F51BD" w:rsidP="006F51BD">
      <w:pPr>
        <w:spacing w:after="0"/>
        <w:rPr>
          <w:rFonts w:ascii="Times New Roman" w:hAnsi="Times New Roman" w:cs="Times New Roman"/>
          <w:i/>
          <w:sz w:val="24"/>
          <w:szCs w:val="24"/>
        </w:rPr>
      </w:pPr>
      <w:r w:rsidRPr="008B0643">
        <w:rPr>
          <w:rFonts w:ascii="Times New Roman" w:hAnsi="Times New Roman" w:cs="Times New Roman"/>
          <w:b/>
          <w:sz w:val="24"/>
          <w:szCs w:val="24"/>
        </w:rPr>
        <w:t>Bc. Rudolf Tippan</w:t>
      </w:r>
      <w:r w:rsidR="00AB70FF">
        <w:rPr>
          <w:rFonts w:ascii="Times New Roman" w:hAnsi="Times New Roman" w:cs="Times New Roman"/>
          <w:sz w:val="24"/>
          <w:szCs w:val="24"/>
        </w:rPr>
        <w:t xml:space="preserve"> – </w:t>
      </w:r>
      <w:r w:rsidR="00AB70FF" w:rsidRPr="00AB70FF">
        <w:rPr>
          <w:rFonts w:ascii="Times New Roman" w:hAnsi="Times New Roman" w:cs="Times New Roman"/>
          <w:i/>
          <w:sz w:val="24"/>
          <w:szCs w:val="24"/>
        </w:rPr>
        <w:t>prezentace je přílohou č. 8 zápisu.</w:t>
      </w:r>
    </w:p>
    <w:p w:rsidR="00AB70FF" w:rsidRDefault="00AB70FF" w:rsidP="006F51BD">
      <w:pPr>
        <w:spacing w:after="0"/>
        <w:rPr>
          <w:rFonts w:ascii="Times New Roman" w:hAnsi="Times New Roman" w:cs="Times New Roman"/>
          <w:sz w:val="24"/>
          <w:szCs w:val="24"/>
        </w:rPr>
      </w:pPr>
    </w:p>
    <w:p w:rsidR="00AB70FF" w:rsidRPr="008B0643" w:rsidRDefault="00AB70FF" w:rsidP="00AB70FF">
      <w:pPr>
        <w:spacing w:after="0"/>
        <w:rPr>
          <w:rFonts w:ascii="Times New Roman" w:hAnsi="Times New Roman" w:cs="Times New Roman"/>
          <w:b/>
          <w:sz w:val="24"/>
          <w:szCs w:val="24"/>
        </w:rPr>
      </w:pPr>
      <w:r w:rsidRPr="008B0643">
        <w:rPr>
          <w:rFonts w:ascii="Times New Roman" w:hAnsi="Times New Roman" w:cs="Times New Roman"/>
          <w:b/>
          <w:sz w:val="24"/>
          <w:szCs w:val="24"/>
        </w:rPr>
        <w:t>Bc. Petra Křiklavová</w:t>
      </w:r>
    </w:p>
    <w:p w:rsidR="00AB70FF" w:rsidRDefault="00AB70FF" w:rsidP="00AB70FF">
      <w:pPr>
        <w:jc w:val="both"/>
        <w:rPr>
          <w:rFonts w:ascii="Times New Roman" w:hAnsi="Times New Roman" w:cs="Times New Roman"/>
          <w:sz w:val="24"/>
          <w:szCs w:val="24"/>
        </w:rPr>
      </w:pPr>
      <w:r>
        <w:rPr>
          <w:rFonts w:ascii="Times New Roman" w:hAnsi="Times New Roman" w:cs="Times New Roman"/>
          <w:sz w:val="24"/>
          <w:szCs w:val="24"/>
        </w:rPr>
        <w:t>Hovořila</w:t>
      </w:r>
      <w:r w:rsidRPr="00AB70FF">
        <w:rPr>
          <w:rFonts w:ascii="Times New Roman" w:hAnsi="Times New Roman" w:cs="Times New Roman"/>
          <w:sz w:val="24"/>
          <w:szCs w:val="24"/>
        </w:rPr>
        <w:t xml:space="preserve"> o podpoře dětí ze SVL, které nenavštěvují žádnou MŠ. Tyto děti docházejí do Předškolních klubů (dále jen PK).</w:t>
      </w:r>
      <w:r>
        <w:rPr>
          <w:rFonts w:ascii="Times New Roman" w:hAnsi="Times New Roman" w:cs="Times New Roman"/>
          <w:sz w:val="24"/>
          <w:szCs w:val="24"/>
        </w:rPr>
        <w:t xml:space="preserve"> </w:t>
      </w:r>
      <w:r w:rsidRPr="00AB70FF">
        <w:rPr>
          <w:rFonts w:ascii="Times New Roman" w:hAnsi="Times New Roman" w:cs="Times New Roman"/>
          <w:sz w:val="24"/>
          <w:szCs w:val="24"/>
        </w:rPr>
        <w:t xml:space="preserve">Děti se zde předškolně vzdělávají a zároveň </w:t>
      </w:r>
      <w:r>
        <w:rPr>
          <w:rFonts w:ascii="Times New Roman" w:hAnsi="Times New Roman" w:cs="Times New Roman"/>
          <w:sz w:val="24"/>
          <w:szCs w:val="24"/>
        </w:rPr>
        <w:t xml:space="preserve">Člověk v tísni pracuje </w:t>
      </w:r>
      <w:r w:rsidRPr="00AB70FF">
        <w:rPr>
          <w:rFonts w:ascii="Times New Roman" w:hAnsi="Times New Roman" w:cs="Times New Roman"/>
          <w:sz w:val="24"/>
          <w:szCs w:val="24"/>
        </w:rPr>
        <w:t>s jejich rodiči na rozvoji rodičovských kompetencí.</w:t>
      </w:r>
      <w:r>
        <w:rPr>
          <w:rFonts w:ascii="Times New Roman" w:hAnsi="Times New Roman" w:cs="Times New Roman"/>
          <w:sz w:val="24"/>
          <w:szCs w:val="24"/>
        </w:rPr>
        <w:t xml:space="preserve"> </w:t>
      </w:r>
      <w:r w:rsidRPr="00AB70FF">
        <w:rPr>
          <w:rFonts w:ascii="Times New Roman" w:hAnsi="Times New Roman" w:cs="Times New Roman"/>
          <w:sz w:val="24"/>
          <w:szCs w:val="24"/>
        </w:rPr>
        <w:t>Cílem služby je rušení bariér mezi lidmi ze SVL a institucemi, dále pl</w:t>
      </w:r>
      <w:r>
        <w:rPr>
          <w:rFonts w:ascii="Times New Roman" w:hAnsi="Times New Roman" w:cs="Times New Roman"/>
          <w:sz w:val="24"/>
          <w:szCs w:val="24"/>
        </w:rPr>
        <w:t>ynulý přestup dětí z PK do MŠ, č</w:t>
      </w:r>
      <w:r w:rsidRPr="00AB70FF">
        <w:rPr>
          <w:rFonts w:ascii="Times New Roman" w:hAnsi="Times New Roman" w:cs="Times New Roman"/>
          <w:sz w:val="24"/>
          <w:szCs w:val="24"/>
        </w:rPr>
        <w:t xml:space="preserve">ehož </w:t>
      </w:r>
      <w:r>
        <w:rPr>
          <w:rFonts w:ascii="Times New Roman" w:hAnsi="Times New Roman" w:cs="Times New Roman"/>
          <w:sz w:val="24"/>
          <w:szCs w:val="24"/>
        </w:rPr>
        <w:t>je dosahováno</w:t>
      </w:r>
      <w:r w:rsidRPr="00AB70FF">
        <w:rPr>
          <w:rFonts w:ascii="Times New Roman" w:hAnsi="Times New Roman" w:cs="Times New Roman"/>
          <w:sz w:val="24"/>
          <w:szCs w:val="24"/>
        </w:rPr>
        <w:t xml:space="preserve"> pomocí adaptačních pobytů v MŠ a dalších aktivit pořádaných pro rodiče a děti ze SVL.</w:t>
      </w:r>
    </w:p>
    <w:p w:rsidR="00AB70FF" w:rsidRPr="007632F4" w:rsidRDefault="00AB70FF" w:rsidP="00AB70FF">
      <w:pPr>
        <w:overflowPunct w:val="0"/>
        <w:autoSpaceDE w:val="0"/>
        <w:autoSpaceDN w:val="0"/>
        <w:adjustRightInd w:val="0"/>
        <w:spacing w:after="0" w:line="276" w:lineRule="auto"/>
        <w:rPr>
          <w:rFonts w:ascii="Times New Roman" w:hAnsi="Times New Roman" w:cs="Times New Roman"/>
          <w:i/>
          <w:sz w:val="24"/>
          <w:szCs w:val="24"/>
        </w:rPr>
      </w:pPr>
      <w:r w:rsidRPr="007632F4">
        <w:rPr>
          <w:rFonts w:ascii="Times New Roman" w:hAnsi="Times New Roman" w:cs="Times New Roman"/>
          <w:i/>
          <w:sz w:val="24"/>
          <w:szCs w:val="24"/>
        </w:rPr>
        <w:t>K příspěvku nebyla prezentace.</w:t>
      </w:r>
    </w:p>
    <w:p w:rsidR="00AB70FF" w:rsidRPr="007632F4" w:rsidRDefault="00AB70FF" w:rsidP="00AB70FF">
      <w:pPr>
        <w:jc w:val="both"/>
        <w:rPr>
          <w:rFonts w:ascii="Times New Roman" w:hAnsi="Times New Roman" w:cs="Times New Roman"/>
          <w:i/>
          <w:sz w:val="24"/>
          <w:szCs w:val="24"/>
        </w:rPr>
      </w:pPr>
      <w:r>
        <w:rPr>
          <w:rFonts w:ascii="Times New Roman" w:hAnsi="Times New Roman" w:cs="Times New Roman"/>
          <w:i/>
          <w:sz w:val="24"/>
          <w:szCs w:val="24"/>
        </w:rPr>
        <w:t>___________________________________________________________________________</w:t>
      </w:r>
    </w:p>
    <w:p w:rsidR="00AB70FF" w:rsidRDefault="00AB70FF" w:rsidP="008B0643">
      <w:pPr>
        <w:spacing w:after="0"/>
        <w:ind w:left="2124" w:hanging="2124"/>
        <w:jc w:val="both"/>
        <w:rPr>
          <w:rFonts w:ascii="Times New Roman" w:hAnsi="Times New Roman" w:cs="Times New Roman"/>
          <w:sz w:val="24"/>
          <w:szCs w:val="24"/>
        </w:rPr>
      </w:pPr>
      <w:r w:rsidRPr="003F4D78">
        <w:rPr>
          <w:rFonts w:ascii="Times New Roman" w:hAnsi="Times New Roman" w:cs="Times New Roman"/>
          <w:sz w:val="24"/>
          <w:szCs w:val="24"/>
        </w:rPr>
        <w:t>Příklady dobré praxe – ZŠ Kynšperk nad Ohří, SŠŽ</w:t>
      </w:r>
      <w:r>
        <w:rPr>
          <w:rFonts w:ascii="Times New Roman" w:hAnsi="Times New Roman" w:cs="Times New Roman"/>
          <w:sz w:val="24"/>
          <w:szCs w:val="24"/>
        </w:rPr>
        <w:t xml:space="preserve"> Sokolov </w:t>
      </w:r>
    </w:p>
    <w:p w:rsidR="008B0643" w:rsidRDefault="008B0643" w:rsidP="008B0643">
      <w:pPr>
        <w:spacing w:after="0"/>
        <w:ind w:left="2124" w:hanging="2124"/>
        <w:jc w:val="both"/>
        <w:rPr>
          <w:rFonts w:ascii="Times New Roman" w:hAnsi="Times New Roman" w:cs="Times New Roman"/>
          <w:sz w:val="24"/>
          <w:szCs w:val="24"/>
        </w:rPr>
      </w:pPr>
    </w:p>
    <w:p w:rsidR="00AB70FF" w:rsidRPr="008B0643" w:rsidRDefault="00AB70FF" w:rsidP="008B0643">
      <w:pPr>
        <w:spacing w:after="0"/>
        <w:ind w:left="2124" w:hanging="2124"/>
        <w:jc w:val="both"/>
        <w:rPr>
          <w:rFonts w:ascii="Times New Roman" w:hAnsi="Times New Roman" w:cs="Times New Roman"/>
          <w:b/>
          <w:sz w:val="24"/>
          <w:szCs w:val="24"/>
        </w:rPr>
      </w:pPr>
      <w:r w:rsidRPr="008B0643">
        <w:rPr>
          <w:rFonts w:ascii="Times New Roman" w:hAnsi="Times New Roman" w:cs="Times New Roman"/>
          <w:b/>
          <w:sz w:val="24"/>
          <w:szCs w:val="24"/>
        </w:rPr>
        <w:t>Mgr. Lenka Hrušková Bu</w:t>
      </w:r>
      <w:r w:rsidRPr="008B0643">
        <w:rPr>
          <w:rFonts w:ascii="Times New Roman" w:hAnsi="Times New Roman" w:cs="Times New Roman"/>
          <w:b/>
          <w:sz w:val="24"/>
          <w:szCs w:val="24"/>
        </w:rPr>
        <w:t>rsová, MBA, Mgr. Petra Kučerová</w:t>
      </w:r>
    </w:p>
    <w:p w:rsidR="008B0643" w:rsidRDefault="008B0643" w:rsidP="008B0643">
      <w:pPr>
        <w:spacing w:after="0"/>
        <w:jc w:val="both"/>
        <w:rPr>
          <w:rFonts w:ascii="Times New Roman" w:hAnsi="Times New Roman" w:cs="Times New Roman"/>
          <w:sz w:val="24"/>
          <w:szCs w:val="24"/>
        </w:rPr>
      </w:pPr>
    </w:p>
    <w:p w:rsidR="00AB70FF" w:rsidRDefault="00AB70FF" w:rsidP="008B0643">
      <w:pPr>
        <w:spacing w:after="0"/>
        <w:jc w:val="both"/>
        <w:rPr>
          <w:rFonts w:ascii="Times New Roman" w:hAnsi="Times New Roman" w:cs="Times New Roman"/>
          <w:sz w:val="24"/>
          <w:szCs w:val="24"/>
        </w:rPr>
      </w:pPr>
      <w:r>
        <w:rPr>
          <w:rFonts w:ascii="Times New Roman" w:hAnsi="Times New Roman" w:cs="Times New Roman"/>
          <w:sz w:val="24"/>
          <w:szCs w:val="24"/>
        </w:rPr>
        <w:t>V ZŠ Kynšperk nad Ohří je jediné úplné poradenské pracoviště na ZŠ v kraji. Výhodou takového zařízení je rychlost řešení problémové situace, neomezená doba, kterou lze věnovat dítěti, přizpůsobení se rodiči a dítěti. Pečujeme o děti se SVP, ohrožené neúspěchem i nadané, konzultujeme s pedagogickými pracovníky, pečujeme o asistenty. Na začátku to bylo těžké, ale vedení školy bylo velm</w:t>
      </w:r>
      <w:r w:rsidR="008B0643">
        <w:rPr>
          <w:rFonts w:ascii="Times New Roman" w:hAnsi="Times New Roman" w:cs="Times New Roman"/>
          <w:sz w:val="24"/>
          <w:szCs w:val="24"/>
        </w:rPr>
        <w:t xml:space="preserve">i nakloněné této práci a stále </w:t>
      </w:r>
      <w:r>
        <w:rPr>
          <w:rFonts w:ascii="Times New Roman" w:hAnsi="Times New Roman" w:cs="Times New Roman"/>
          <w:sz w:val="24"/>
          <w:szCs w:val="24"/>
        </w:rPr>
        <w:t>hledá možnosti financování – zčásti dotační, zčásti zřizovatel.</w:t>
      </w:r>
      <w:r w:rsidRPr="003F4D78">
        <w:rPr>
          <w:rFonts w:ascii="Times New Roman" w:hAnsi="Times New Roman" w:cs="Times New Roman"/>
          <w:sz w:val="24"/>
          <w:szCs w:val="24"/>
        </w:rPr>
        <w:t xml:space="preserve"> </w:t>
      </w:r>
    </w:p>
    <w:p w:rsidR="008B0643" w:rsidRDefault="008B0643" w:rsidP="008B0643">
      <w:pPr>
        <w:spacing w:after="0"/>
        <w:jc w:val="both"/>
        <w:rPr>
          <w:rFonts w:ascii="Times New Roman" w:hAnsi="Times New Roman" w:cs="Times New Roman"/>
          <w:sz w:val="24"/>
          <w:szCs w:val="24"/>
        </w:rPr>
      </w:pPr>
    </w:p>
    <w:p w:rsidR="008B0643" w:rsidRPr="008B0643" w:rsidRDefault="008B0643" w:rsidP="008B0643">
      <w:pPr>
        <w:spacing w:after="0"/>
        <w:jc w:val="both"/>
        <w:rPr>
          <w:rFonts w:ascii="Times New Roman" w:hAnsi="Times New Roman" w:cs="Times New Roman"/>
          <w:i/>
          <w:sz w:val="24"/>
          <w:szCs w:val="24"/>
        </w:rPr>
      </w:pPr>
      <w:r w:rsidRPr="008B0643">
        <w:rPr>
          <w:rFonts w:ascii="Times New Roman" w:hAnsi="Times New Roman" w:cs="Times New Roman"/>
          <w:i/>
          <w:sz w:val="24"/>
          <w:szCs w:val="24"/>
        </w:rPr>
        <w:t>Prezentace je přílohou č. 9 zápisu.</w:t>
      </w:r>
    </w:p>
    <w:p w:rsidR="00AB70FF" w:rsidRDefault="00AB70FF" w:rsidP="008B0643">
      <w:pPr>
        <w:spacing w:after="0"/>
        <w:ind w:left="2124" w:hanging="2124"/>
        <w:jc w:val="both"/>
        <w:rPr>
          <w:rFonts w:ascii="Times New Roman" w:hAnsi="Times New Roman" w:cs="Times New Roman"/>
          <w:sz w:val="24"/>
          <w:szCs w:val="24"/>
        </w:rPr>
      </w:pPr>
    </w:p>
    <w:p w:rsidR="00AB70FF" w:rsidRPr="008B0643" w:rsidRDefault="00AB70FF" w:rsidP="008B0643">
      <w:pPr>
        <w:spacing w:after="0"/>
        <w:ind w:left="2124" w:hanging="2124"/>
        <w:jc w:val="both"/>
        <w:rPr>
          <w:rFonts w:ascii="Times New Roman" w:hAnsi="Times New Roman" w:cs="Times New Roman"/>
          <w:b/>
          <w:sz w:val="24"/>
          <w:szCs w:val="24"/>
        </w:rPr>
      </w:pPr>
      <w:r w:rsidRPr="008B0643">
        <w:rPr>
          <w:rFonts w:ascii="Times New Roman" w:hAnsi="Times New Roman" w:cs="Times New Roman"/>
          <w:b/>
          <w:sz w:val="24"/>
          <w:szCs w:val="24"/>
        </w:rPr>
        <w:t>Mgr. Ilona Medunová</w:t>
      </w:r>
    </w:p>
    <w:p w:rsidR="008B0643" w:rsidRPr="003F4D78" w:rsidRDefault="008B0643" w:rsidP="008B0643">
      <w:pPr>
        <w:spacing w:after="0"/>
        <w:jc w:val="both"/>
        <w:rPr>
          <w:rFonts w:ascii="Times New Roman" w:hAnsi="Times New Roman" w:cs="Times New Roman"/>
          <w:sz w:val="24"/>
          <w:szCs w:val="24"/>
        </w:rPr>
      </w:pPr>
      <w:r>
        <w:rPr>
          <w:rFonts w:ascii="Times New Roman" w:hAnsi="Times New Roman" w:cs="Times New Roman"/>
          <w:sz w:val="24"/>
          <w:szCs w:val="24"/>
        </w:rPr>
        <w:t>Díky projektu „Učíme se vedle sebe“ jsme mohli zaplatit asistenty pedagoga nebo seberozvojový víkend pro učitele, který byl velmi přínosný. Díky tomu se zcela změnila atmosféra ve sborovně i ve škole. Zavedli jsme pravidelné třídnické hodiny, v 1. ročníku jsou 2x měsíčně.</w:t>
      </w:r>
    </w:p>
    <w:p w:rsidR="008B0643" w:rsidRDefault="008B0643" w:rsidP="0096246F">
      <w:pPr>
        <w:jc w:val="both"/>
        <w:rPr>
          <w:rFonts w:ascii="Times New Roman" w:hAnsi="Times New Roman" w:cs="Times New Roman"/>
          <w:sz w:val="24"/>
          <w:szCs w:val="24"/>
        </w:rPr>
      </w:pPr>
    </w:p>
    <w:p w:rsidR="008B0643" w:rsidRPr="008B0643" w:rsidRDefault="008B0643" w:rsidP="008B0643">
      <w:pPr>
        <w:spacing w:after="0"/>
        <w:jc w:val="both"/>
        <w:rPr>
          <w:rFonts w:ascii="Times New Roman" w:hAnsi="Times New Roman" w:cs="Times New Roman"/>
          <w:i/>
          <w:sz w:val="24"/>
          <w:szCs w:val="24"/>
        </w:rPr>
      </w:pPr>
      <w:r w:rsidRPr="008B0643">
        <w:rPr>
          <w:rFonts w:ascii="Times New Roman" w:hAnsi="Times New Roman" w:cs="Times New Roman"/>
          <w:i/>
          <w:sz w:val="24"/>
          <w:szCs w:val="24"/>
        </w:rPr>
        <w:t xml:space="preserve">Prezentace je přílohou č. </w:t>
      </w:r>
      <w:r>
        <w:rPr>
          <w:rFonts w:ascii="Times New Roman" w:hAnsi="Times New Roman" w:cs="Times New Roman"/>
          <w:i/>
          <w:sz w:val="24"/>
          <w:szCs w:val="24"/>
        </w:rPr>
        <w:t>10</w:t>
      </w:r>
      <w:r w:rsidRPr="008B0643">
        <w:rPr>
          <w:rFonts w:ascii="Times New Roman" w:hAnsi="Times New Roman" w:cs="Times New Roman"/>
          <w:i/>
          <w:sz w:val="24"/>
          <w:szCs w:val="24"/>
        </w:rPr>
        <w:t xml:space="preserve"> zápisu.</w:t>
      </w:r>
    </w:p>
    <w:p w:rsidR="008B0643" w:rsidRDefault="008B0643" w:rsidP="0096246F">
      <w:pPr>
        <w:jc w:val="both"/>
        <w:rPr>
          <w:rFonts w:ascii="Times New Roman" w:hAnsi="Times New Roman" w:cs="Times New Roman"/>
          <w:sz w:val="24"/>
          <w:szCs w:val="24"/>
        </w:rPr>
      </w:pPr>
    </w:p>
    <w:p w:rsidR="008B0643" w:rsidRDefault="008B0643" w:rsidP="0096246F">
      <w:pPr>
        <w:jc w:val="both"/>
        <w:rPr>
          <w:rFonts w:ascii="Times New Roman" w:hAnsi="Times New Roman" w:cs="Times New Roman"/>
          <w:sz w:val="24"/>
          <w:szCs w:val="24"/>
        </w:rPr>
      </w:pPr>
      <w:r>
        <w:rPr>
          <w:rFonts w:ascii="Times New Roman" w:hAnsi="Times New Roman" w:cs="Times New Roman"/>
          <w:sz w:val="24"/>
          <w:szCs w:val="24"/>
        </w:rPr>
        <w:t>Po poslední příspěvku byla vyhlášena diskuze, do které se nikdo nepřihlásil.</w:t>
      </w:r>
    </w:p>
    <w:p w:rsidR="00C52298" w:rsidRPr="003F4D78" w:rsidRDefault="008B0643" w:rsidP="0096246F">
      <w:pPr>
        <w:jc w:val="both"/>
        <w:rPr>
          <w:rFonts w:ascii="Times New Roman" w:hAnsi="Times New Roman" w:cs="Times New Roman"/>
          <w:sz w:val="24"/>
          <w:szCs w:val="24"/>
        </w:rPr>
      </w:pPr>
      <w:r>
        <w:rPr>
          <w:rFonts w:ascii="Times New Roman" w:hAnsi="Times New Roman" w:cs="Times New Roman"/>
          <w:sz w:val="24"/>
          <w:szCs w:val="24"/>
        </w:rPr>
        <w:t xml:space="preserve">Setkání bylo ukončeno ve </w:t>
      </w:r>
      <w:r w:rsidR="00C52298" w:rsidRPr="003F4D78">
        <w:rPr>
          <w:rFonts w:ascii="Times New Roman" w:hAnsi="Times New Roman" w:cs="Times New Roman"/>
          <w:sz w:val="24"/>
          <w:szCs w:val="24"/>
        </w:rPr>
        <w:t>14 hodin.</w:t>
      </w:r>
    </w:p>
    <w:p w:rsidR="00E41A04" w:rsidRPr="003F4D78" w:rsidRDefault="00E41A04" w:rsidP="008C4F23">
      <w:pPr>
        <w:jc w:val="both"/>
        <w:rPr>
          <w:rFonts w:ascii="Times New Roman" w:hAnsi="Times New Roman" w:cs="Times New Roman"/>
          <w:i/>
          <w:sz w:val="24"/>
          <w:szCs w:val="24"/>
        </w:rPr>
      </w:pPr>
    </w:p>
    <w:sectPr w:rsidR="00E41A04" w:rsidRPr="003F4D78" w:rsidSect="007F7CE6">
      <w:headerReference w:type="default" r:id="rId9"/>
      <w:footerReference w:type="default" r:id="rId10"/>
      <w:pgSz w:w="11906" w:h="16838"/>
      <w:pgMar w:top="1247" w:right="1418"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B03" w:rsidRDefault="009E4B03" w:rsidP="002E4012">
      <w:pPr>
        <w:spacing w:after="0" w:line="240" w:lineRule="auto"/>
      </w:pPr>
      <w:r>
        <w:separator/>
      </w:r>
    </w:p>
  </w:endnote>
  <w:endnote w:type="continuationSeparator" w:id="0">
    <w:p w:rsidR="009E4B03" w:rsidRDefault="009E4B03" w:rsidP="002E4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A04" w:rsidRDefault="00E41A04" w:rsidP="00E41A04">
    <w:pPr>
      <w:pStyle w:val="Zpat"/>
      <w:jc w:val="center"/>
    </w:pPr>
    <w:r>
      <w:t>Tato aktivita je realizována v rámci projektu „Implementace Krajského akčního plánu 1 v Karlovarském kraji“, reg.č. CZ.02.3.68/0.0/0.0/16_034/0008476.</w:t>
    </w:r>
  </w:p>
  <w:p w:rsidR="00E41A04" w:rsidRDefault="00E41A04">
    <w:pPr>
      <w:pStyle w:val="Zpat"/>
      <w:jc w:val="center"/>
    </w:pPr>
  </w:p>
  <w:p w:rsidR="00E41A04" w:rsidRDefault="00BB7592">
    <w:pPr>
      <w:pStyle w:val="Zpat"/>
      <w:jc w:val="center"/>
    </w:pPr>
    <w:sdt>
      <w:sdtPr>
        <w:id w:val="-1074357826"/>
        <w:docPartObj>
          <w:docPartGallery w:val="Page Numbers (Bottom of Page)"/>
          <w:docPartUnique/>
        </w:docPartObj>
      </w:sdtPr>
      <w:sdtEndPr/>
      <w:sdtContent>
        <w:r w:rsidR="00E41A04">
          <w:fldChar w:fldCharType="begin"/>
        </w:r>
        <w:r w:rsidR="00E41A04">
          <w:instrText>PAGE   \* MERGEFORMAT</w:instrText>
        </w:r>
        <w:r w:rsidR="00E41A04">
          <w:fldChar w:fldCharType="separate"/>
        </w:r>
        <w:r>
          <w:rPr>
            <w:noProof/>
          </w:rPr>
          <w:t>7</w:t>
        </w:r>
        <w:r w:rsidR="00E41A04">
          <w:fldChar w:fldCharType="end"/>
        </w:r>
      </w:sdtContent>
    </w:sdt>
  </w:p>
  <w:p w:rsidR="002E4012" w:rsidRDefault="002E40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B03" w:rsidRDefault="009E4B03" w:rsidP="002E4012">
      <w:pPr>
        <w:spacing w:after="0" w:line="240" w:lineRule="auto"/>
      </w:pPr>
      <w:r>
        <w:separator/>
      </w:r>
    </w:p>
  </w:footnote>
  <w:footnote w:type="continuationSeparator" w:id="0">
    <w:p w:rsidR="009E4B03" w:rsidRDefault="009E4B03" w:rsidP="002E40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4012" w:rsidRDefault="002E4012" w:rsidP="002E4012">
    <w:pPr>
      <w:pStyle w:val="Zhlav"/>
      <w:jc w:val="center"/>
    </w:pPr>
    <w:r>
      <w:rPr>
        <w:noProof/>
        <w:lang w:eastAsia="cs-CZ"/>
      </w:rPr>
      <w:drawing>
        <wp:inline distT="0" distB="0" distL="0" distR="0">
          <wp:extent cx="3038475" cy="678007"/>
          <wp:effectExtent l="0" t="0" r="0" b="825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link_MSMT_VVV_hor_cb_cz.jpg"/>
                  <pic:cNvPicPr/>
                </pic:nvPicPr>
                <pic:blipFill>
                  <a:blip r:embed="rId1">
                    <a:extLst>
                      <a:ext uri="{28A0092B-C50C-407E-A947-70E740481C1C}">
                        <a14:useLocalDpi xmlns:a14="http://schemas.microsoft.com/office/drawing/2010/main" val="0"/>
                      </a:ext>
                    </a:extLst>
                  </a:blip>
                  <a:stretch>
                    <a:fillRect/>
                  </a:stretch>
                </pic:blipFill>
                <pic:spPr>
                  <a:xfrm>
                    <a:off x="0" y="0"/>
                    <a:ext cx="3103886" cy="692603"/>
                  </a:xfrm>
                  <a:prstGeom prst="rect">
                    <a:avLst/>
                  </a:prstGeom>
                </pic:spPr>
              </pic:pic>
            </a:graphicData>
          </a:graphic>
        </wp:inline>
      </w:drawing>
    </w:r>
  </w:p>
  <w:p w:rsidR="002E4012" w:rsidRDefault="002E401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50C5"/>
    <w:multiLevelType w:val="hybridMultilevel"/>
    <w:tmpl w:val="686434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40262F"/>
    <w:multiLevelType w:val="hybridMultilevel"/>
    <w:tmpl w:val="CACCA6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DE2416"/>
    <w:multiLevelType w:val="hybridMultilevel"/>
    <w:tmpl w:val="CE064098"/>
    <w:lvl w:ilvl="0" w:tplc="11E26450">
      <w:start w:val="1"/>
      <w:numFmt w:val="decimal"/>
      <w:lvlText w:val="%1."/>
      <w:lvlJc w:val="left"/>
      <w:pPr>
        <w:ind w:left="720" w:hanging="360"/>
      </w:pPr>
      <w:rPr>
        <w:rFonts w:ascii="MS Sans Serif" w:hAnsi="MS Sans Serif" w:hint="default"/>
        <w:sz w:val="23"/>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16C95632"/>
    <w:multiLevelType w:val="hybridMultilevel"/>
    <w:tmpl w:val="5C663752"/>
    <w:lvl w:ilvl="0" w:tplc="597C7BA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28D653FC"/>
    <w:multiLevelType w:val="hybridMultilevel"/>
    <w:tmpl w:val="480C54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581CB1"/>
    <w:multiLevelType w:val="multilevel"/>
    <w:tmpl w:val="E98AE772"/>
    <w:lvl w:ilvl="0">
      <w:start w:val="19"/>
      <w:numFmt w:val="decimal"/>
      <w:lvlText w:val="%1"/>
      <w:lvlJc w:val="left"/>
      <w:pPr>
        <w:ind w:left="930" w:hanging="930"/>
      </w:pPr>
      <w:rPr>
        <w:rFonts w:hint="default"/>
      </w:rPr>
    </w:lvl>
    <w:lvl w:ilvl="1">
      <w:start w:val="2"/>
      <w:numFmt w:val="decimal"/>
      <w:lvlText w:val="%1.%2"/>
      <w:lvlJc w:val="left"/>
      <w:pPr>
        <w:ind w:left="1110" w:hanging="930"/>
      </w:pPr>
      <w:rPr>
        <w:rFonts w:hint="default"/>
      </w:rPr>
    </w:lvl>
    <w:lvl w:ilvl="2">
      <w:start w:val="2018"/>
      <w:numFmt w:val="decimal"/>
      <w:lvlText w:val="%1.%2.%3"/>
      <w:lvlJc w:val="left"/>
      <w:pPr>
        <w:ind w:left="1290" w:hanging="930"/>
      </w:pPr>
      <w:rPr>
        <w:rFonts w:hint="default"/>
      </w:rPr>
    </w:lvl>
    <w:lvl w:ilvl="3">
      <w:start w:val="1"/>
      <w:numFmt w:val="decimal"/>
      <w:lvlText w:val="%1.%2.%3.%4"/>
      <w:lvlJc w:val="left"/>
      <w:pPr>
        <w:ind w:left="1470" w:hanging="93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6" w15:restartNumberingAfterBreak="0">
    <w:nsid w:val="3500084A"/>
    <w:multiLevelType w:val="hybridMultilevel"/>
    <w:tmpl w:val="E1D89ECA"/>
    <w:lvl w:ilvl="0" w:tplc="E3E2F36A">
      <w:numFmt w:val="bullet"/>
      <w:lvlText w:val="-"/>
      <w:lvlJc w:val="left"/>
      <w:pPr>
        <w:ind w:left="1425" w:hanging="360"/>
      </w:pPr>
      <w:rPr>
        <w:rFonts w:ascii="Times New Roman" w:eastAsiaTheme="minorHAnsi" w:hAnsi="Times New Roman" w:cs="Times New Roman"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7" w15:restartNumberingAfterBreak="0">
    <w:nsid w:val="39246BC0"/>
    <w:multiLevelType w:val="hybridMultilevel"/>
    <w:tmpl w:val="CA662C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5F26E4"/>
    <w:multiLevelType w:val="hybridMultilevel"/>
    <w:tmpl w:val="4FDC440E"/>
    <w:lvl w:ilvl="0" w:tplc="031A7C3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8053797"/>
    <w:multiLevelType w:val="hybridMultilevel"/>
    <w:tmpl w:val="97A879F8"/>
    <w:lvl w:ilvl="0" w:tplc="6ED2F25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2512CF4"/>
    <w:multiLevelType w:val="hybridMultilevel"/>
    <w:tmpl w:val="D4CC50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6C760F2"/>
    <w:multiLevelType w:val="hybridMultilevel"/>
    <w:tmpl w:val="BC745E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4E2018D"/>
    <w:multiLevelType w:val="hybridMultilevel"/>
    <w:tmpl w:val="364EC0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A7F495B"/>
    <w:multiLevelType w:val="hybridMultilevel"/>
    <w:tmpl w:val="0E088E92"/>
    <w:lvl w:ilvl="0" w:tplc="7B807C4C">
      <w:numFmt w:val="bullet"/>
      <w:lvlText w:val="-"/>
      <w:lvlJc w:val="left"/>
      <w:pPr>
        <w:ind w:left="1065" w:hanging="360"/>
      </w:pPr>
      <w:rPr>
        <w:rFonts w:ascii="Times New Roman" w:eastAsiaTheme="minorHAnsi"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4" w15:restartNumberingAfterBreak="0">
    <w:nsid w:val="6B5E476E"/>
    <w:multiLevelType w:val="hybridMultilevel"/>
    <w:tmpl w:val="3C8E6C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94442B"/>
    <w:multiLevelType w:val="hybridMultilevel"/>
    <w:tmpl w:val="E4C626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0BE02F6"/>
    <w:multiLevelType w:val="hybridMultilevel"/>
    <w:tmpl w:val="A7B8CE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17D0B2A"/>
    <w:multiLevelType w:val="hybridMultilevel"/>
    <w:tmpl w:val="0F92C7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45C4705"/>
    <w:multiLevelType w:val="hybridMultilevel"/>
    <w:tmpl w:val="ACFCCE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8290F29"/>
    <w:multiLevelType w:val="multilevel"/>
    <w:tmpl w:val="65E8FB6E"/>
    <w:lvl w:ilvl="0">
      <w:start w:val="1"/>
      <w:numFmt w:val="decimal"/>
      <w:lvlText w:val="%1."/>
      <w:lvlJc w:val="left"/>
      <w:pPr>
        <w:ind w:left="720" w:hanging="36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4"/>
  </w:num>
  <w:num w:numId="3">
    <w:abstractNumId w:val="1"/>
  </w:num>
  <w:num w:numId="4">
    <w:abstractNumId w:val="19"/>
  </w:num>
  <w:num w:numId="5">
    <w:abstractNumId w:val="10"/>
  </w:num>
  <w:num w:numId="6">
    <w:abstractNumId w:val="5"/>
  </w:num>
  <w:num w:numId="7">
    <w:abstractNumId w:val="12"/>
  </w:num>
  <w:num w:numId="8">
    <w:abstractNumId w:val="17"/>
  </w:num>
  <w:num w:numId="9">
    <w:abstractNumId w:val="15"/>
  </w:num>
  <w:num w:numId="10">
    <w:abstractNumId w:val="18"/>
  </w:num>
  <w:num w:numId="11">
    <w:abstractNumId w:val="16"/>
  </w:num>
  <w:num w:numId="12">
    <w:abstractNumId w:val="11"/>
  </w:num>
  <w:num w:numId="13">
    <w:abstractNumId w:val="14"/>
  </w:num>
  <w:num w:numId="14">
    <w:abstractNumId w:val="3"/>
  </w:num>
  <w:num w:numId="15">
    <w:abstractNumId w:val="0"/>
  </w:num>
  <w:num w:numId="16">
    <w:abstractNumId w:val="8"/>
  </w:num>
  <w:num w:numId="17">
    <w:abstractNumId w:val="13"/>
  </w:num>
  <w:num w:numId="18">
    <w:abstractNumId w:val="6"/>
  </w:num>
  <w:num w:numId="19">
    <w:abstractNumId w:val="7"/>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012"/>
    <w:rsid w:val="00005656"/>
    <w:rsid w:val="00006A84"/>
    <w:rsid w:val="00042B6C"/>
    <w:rsid w:val="000A7071"/>
    <w:rsid w:val="000D566E"/>
    <w:rsid w:val="001400AF"/>
    <w:rsid w:val="00143E13"/>
    <w:rsid w:val="001831E4"/>
    <w:rsid w:val="001A202B"/>
    <w:rsid w:val="001A3D0A"/>
    <w:rsid w:val="001B5865"/>
    <w:rsid w:val="001B638E"/>
    <w:rsid w:val="001C7171"/>
    <w:rsid w:val="001D7211"/>
    <w:rsid w:val="0024703E"/>
    <w:rsid w:val="00256769"/>
    <w:rsid w:val="00261FC3"/>
    <w:rsid w:val="00281A4E"/>
    <w:rsid w:val="002870F6"/>
    <w:rsid w:val="002A78DE"/>
    <w:rsid w:val="002E4012"/>
    <w:rsid w:val="002F13B4"/>
    <w:rsid w:val="002F3852"/>
    <w:rsid w:val="00372234"/>
    <w:rsid w:val="00376BA8"/>
    <w:rsid w:val="0039724E"/>
    <w:rsid w:val="003A38B1"/>
    <w:rsid w:val="003C551F"/>
    <w:rsid w:val="003D1420"/>
    <w:rsid w:val="003E0983"/>
    <w:rsid w:val="003F4D78"/>
    <w:rsid w:val="004011B8"/>
    <w:rsid w:val="0041345C"/>
    <w:rsid w:val="00447BDE"/>
    <w:rsid w:val="00447F39"/>
    <w:rsid w:val="00462A9D"/>
    <w:rsid w:val="00476E99"/>
    <w:rsid w:val="00481967"/>
    <w:rsid w:val="00482052"/>
    <w:rsid w:val="004903D4"/>
    <w:rsid w:val="004A4AF7"/>
    <w:rsid w:val="004C3601"/>
    <w:rsid w:val="004D125C"/>
    <w:rsid w:val="004E5E52"/>
    <w:rsid w:val="00502EFD"/>
    <w:rsid w:val="00521AA3"/>
    <w:rsid w:val="00563E42"/>
    <w:rsid w:val="00583422"/>
    <w:rsid w:val="00592F87"/>
    <w:rsid w:val="0059396D"/>
    <w:rsid w:val="005B24EC"/>
    <w:rsid w:val="005B283F"/>
    <w:rsid w:val="005B5ED7"/>
    <w:rsid w:val="005E6640"/>
    <w:rsid w:val="006051F7"/>
    <w:rsid w:val="006167D5"/>
    <w:rsid w:val="00623CBD"/>
    <w:rsid w:val="006310E5"/>
    <w:rsid w:val="00646861"/>
    <w:rsid w:val="006514B8"/>
    <w:rsid w:val="006527C9"/>
    <w:rsid w:val="0068114E"/>
    <w:rsid w:val="006A6C28"/>
    <w:rsid w:val="006C2FCA"/>
    <w:rsid w:val="006E7D00"/>
    <w:rsid w:val="006F4860"/>
    <w:rsid w:val="006F51BD"/>
    <w:rsid w:val="006F6DD4"/>
    <w:rsid w:val="007040D7"/>
    <w:rsid w:val="00727C83"/>
    <w:rsid w:val="00752E8F"/>
    <w:rsid w:val="00756895"/>
    <w:rsid w:val="00760D79"/>
    <w:rsid w:val="007632F4"/>
    <w:rsid w:val="007A1151"/>
    <w:rsid w:val="007A430F"/>
    <w:rsid w:val="007C08E4"/>
    <w:rsid w:val="007D318F"/>
    <w:rsid w:val="007F0277"/>
    <w:rsid w:val="007F7CE6"/>
    <w:rsid w:val="00817775"/>
    <w:rsid w:val="00855BD4"/>
    <w:rsid w:val="00870867"/>
    <w:rsid w:val="00883989"/>
    <w:rsid w:val="00892FF7"/>
    <w:rsid w:val="008B0643"/>
    <w:rsid w:val="008B4530"/>
    <w:rsid w:val="008C2374"/>
    <w:rsid w:val="008C4F23"/>
    <w:rsid w:val="008D1900"/>
    <w:rsid w:val="008D539E"/>
    <w:rsid w:val="008E2EF8"/>
    <w:rsid w:val="008F108E"/>
    <w:rsid w:val="008F375F"/>
    <w:rsid w:val="009164CC"/>
    <w:rsid w:val="0096246F"/>
    <w:rsid w:val="009935CE"/>
    <w:rsid w:val="009A638E"/>
    <w:rsid w:val="009D5417"/>
    <w:rsid w:val="009D67BB"/>
    <w:rsid w:val="009E4B03"/>
    <w:rsid w:val="009E52AF"/>
    <w:rsid w:val="00A00F4F"/>
    <w:rsid w:val="00A01479"/>
    <w:rsid w:val="00A478CA"/>
    <w:rsid w:val="00A55564"/>
    <w:rsid w:val="00A56952"/>
    <w:rsid w:val="00A93267"/>
    <w:rsid w:val="00A932BB"/>
    <w:rsid w:val="00A96D41"/>
    <w:rsid w:val="00AA3908"/>
    <w:rsid w:val="00AB70FF"/>
    <w:rsid w:val="00AB7E74"/>
    <w:rsid w:val="00AC5C26"/>
    <w:rsid w:val="00AE4062"/>
    <w:rsid w:val="00AF0BBB"/>
    <w:rsid w:val="00B0064C"/>
    <w:rsid w:val="00B12D94"/>
    <w:rsid w:val="00B33ED8"/>
    <w:rsid w:val="00B86525"/>
    <w:rsid w:val="00B95FFC"/>
    <w:rsid w:val="00BA0109"/>
    <w:rsid w:val="00BB7592"/>
    <w:rsid w:val="00BD3864"/>
    <w:rsid w:val="00BE1FF9"/>
    <w:rsid w:val="00BF1BEE"/>
    <w:rsid w:val="00C35F09"/>
    <w:rsid w:val="00C510B0"/>
    <w:rsid w:val="00C52298"/>
    <w:rsid w:val="00C87AC5"/>
    <w:rsid w:val="00C90E38"/>
    <w:rsid w:val="00CB69E2"/>
    <w:rsid w:val="00CB71D7"/>
    <w:rsid w:val="00CB79C6"/>
    <w:rsid w:val="00CD620C"/>
    <w:rsid w:val="00CD733A"/>
    <w:rsid w:val="00CE33A8"/>
    <w:rsid w:val="00CF4750"/>
    <w:rsid w:val="00D01D28"/>
    <w:rsid w:val="00D037D0"/>
    <w:rsid w:val="00D55F6E"/>
    <w:rsid w:val="00D57000"/>
    <w:rsid w:val="00D848A8"/>
    <w:rsid w:val="00DB7839"/>
    <w:rsid w:val="00DC7331"/>
    <w:rsid w:val="00DD2151"/>
    <w:rsid w:val="00DD6F98"/>
    <w:rsid w:val="00DD7389"/>
    <w:rsid w:val="00E062C7"/>
    <w:rsid w:val="00E11EF9"/>
    <w:rsid w:val="00E25091"/>
    <w:rsid w:val="00E26F6B"/>
    <w:rsid w:val="00E41A04"/>
    <w:rsid w:val="00E46180"/>
    <w:rsid w:val="00E56803"/>
    <w:rsid w:val="00E6755B"/>
    <w:rsid w:val="00E857EF"/>
    <w:rsid w:val="00F50685"/>
    <w:rsid w:val="00F52494"/>
    <w:rsid w:val="00F57B53"/>
    <w:rsid w:val="00F83301"/>
    <w:rsid w:val="00F93237"/>
    <w:rsid w:val="00FA3313"/>
    <w:rsid w:val="00FA4474"/>
    <w:rsid w:val="00FA51CF"/>
    <w:rsid w:val="00FB07EC"/>
    <w:rsid w:val="00FE5379"/>
    <w:rsid w:val="00FF74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4CDDC4B"/>
  <w15:docId w15:val="{B949D222-CEE8-456D-A43F-B5067A492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E401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4012"/>
  </w:style>
  <w:style w:type="paragraph" w:styleId="Zpat">
    <w:name w:val="footer"/>
    <w:basedOn w:val="Normln"/>
    <w:link w:val="ZpatChar"/>
    <w:uiPriority w:val="99"/>
    <w:unhideWhenUsed/>
    <w:rsid w:val="002E4012"/>
    <w:pPr>
      <w:tabs>
        <w:tab w:val="center" w:pos="4536"/>
        <w:tab w:val="right" w:pos="9072"/>
      </w:tabs>
      <w:spacing w:after="0" w:line="240" w:lineRule="auto"/>
    </w:pPr>
  </w:style>
  <w:style w:type="character" w:customStyle="1" w:styleId="ZpatChar">
    <w:name w:val="Zápatí Char"/>
    <w:basedOn w:val="Standardnpsmoodstavce"/>
    <w:link w:val="Zpat"/>
    <w:uiPriority w:val="99"/>
    <w:rsid w:val="002E4012"/>
  </w:style>
  <w:style w:type="paragraph" w:styleId="Odstavecseseznamem">
    <w:name w:val="List Paragraph"/>
    <w:basedOn w:val="Normln"/>
    <w:uiPriority w:val="34"/>
    <w:qFormat/>
    <w:rsid w:val="00A96D41"/>
    <w:pPr>
      <w:ind w:left="720"/>
      <w:contextualSpacing/>
    </w:pPr>
  </w:style>
  <w:style w:type="paragraph" w:customStyle="1" w:styleId="gmail-msonormal">
    <w:name w:val="gmail-msonormal"/>
    <w:basedOn w:val="Normln"/>
    <w:rsid w:val="0041345C"/>
    <w:pPr>
      <w:spacing w:before="100" w:beforeAutospacing="1" w:after="100" w:afterAutospacing="1" w:line="240" w:lineRule="auto"/>
    </w:pPr>
    <w:rPr>
      <w:rFonts w:ascii="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2870F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870F6"/>
    <w:rPr>
      <w:rFonts w:ascii="Segoe UI" w:hAnsi="Segoe UI" w:cs="Segoe UI"/>
      <w:sz w:val="18"/>
      <w:szCs w:val="18"/>
    </w:rPr>
  </w:style>
  <w:style w:type="table" w:styleId="Mkatabulky">
    <w:name w:val="Table Grid"/>
    <w:basedOn w:val="Normlntabulka"/>
    <w:uiPriority w:val="39"/>
    <w:rsid w:val="00481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FA51C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8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uzana.zitna@kr-karlovarsky.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E83A4-9156-4A85-8778-189DA3993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7</Pages>
  <Words>2291</Words>
  <Characters>13518</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Žitná Zuzana</dc:creator>
  <cp:keywords/>
  <dc:description/>
  <cp:lastModifiedBy>Škutová Jana</cp:lastModifiedBy>
  <cp:revision>22</cp:revision>
  <cp:lastPrinted>2018-11-07T10:17:00Z</cp:lastPrinted>
  <dcterms:created xsi:type="dcterms:W3CDTF">2018-12-14T12:24:00Z</dcterms:created>
  <dcterms:modified xsi:type="dcterms:W3CDTF">2019-06-06T13:02:00Z</dcterms:modified>
</cp:coreProperties>
</file>